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1B8DF4B5" w:rsidR="000B50B9" w:rsidRPr="00F1065A" w:rsidRDefault="00F1065A" w:rsidP="000B50B9">
      <w:pPr>
        <w:spacing w:after="0" w:line="240" w:lineRule="auto"/>
        <w:jc w:val="right"/>
        <w:rPr>
          <w:rFonts w:ascii="Times New Roman" w:hAnsi="Times New Roman" w:cs="Times New Roman"/>
          <w:sz w:val="18"/>
          <w:szCs w:val="18"/>
        </w:rPr>
      </w:pPr>
      <w:r w:rsidRPr="00F1065A">
        <w:rPr>
          <w:rFonts w:ascii="Times New Roman" w:hAnsi="Times New Roman" w:cs="Times New Roman"/>
          <w:sz w:val="18"/>
          <w:szCs w:val="18"/>
        </w:rPr>
        <w:t>0</w:t>
      </w:r>
      <w:r w:rsidR="008E3DC3">
        <w:rPr>
          <w:rFonts w:ascii="Times New Roman" w:hAnsi="Times New Roman" w:cs="Times New Roman"/>
          <w:sz w:val="18"/>
          <w:szCs w:val="18"/>
        </w:rPr>
        <w:t>1</w:t>
      </w:r>
      <w:r w:rsidR="000B50B9" w:rsidRPr="00F1065A">
        <w:rPr>
          <w:rFonts w:ascii="Times New Roman" w:hAnsi="Times New Roman" w:cs="Times New Roman"/>
          <w:sz w:val="18"/>
          <w:szCs w:val="18"/>
        </w:rPr>
        <w:t>.</w:t>
      </w:r>
      <w:r w:rsidR="0063344E" w:rsidRPr="00F1065A">
        <w:rPr>
          <w:rFonts w:ascii="Times New Roman" w:hAnsi="Times New Roman" w:cs="Times New Roman"/>
          <w:sz w:val="18"/>
          <w:szCs w:val="18"/>
        </w:rPr>
        <w:t>0</w:t>
      </w:r>
      <w:r w:rsidRPr="00F1065A">
        <w:rPr>
          <w:rFonts w:ascii="Times New Roman" w:hAnsi="Times New Roman" w:cs="Times New Roman"/>
          <w:sz w:val="18"/>
          <w:szCs w:val="18"/>
        </w:rPr>
        <w:t>8</w:t>
      </w:r>
      <w:r w:rsidR="000B50B9" w:rsidRPr="00F1065A">
        <w:rPr>
          <w:rFonts w:ascii="Times New Roman" w:hAnsi="Times New Roman" w:cs="Times New Roman"/>
          <w:sz w:val="18"/>
          <w:szCs w:val="18"/>
        </w:rPr>
        <w:t>.202</w:t>
      </w:r>
      <w:r w:rsidR="0063344E" w:rsidRPr="00F1065A">
        <w:rPr>
          <w:rFonts w:ascii="Times New Roman" w:hAnsi="Times New Roman" w:cs="Times New Roman"/>
          <w:sz w:val="18"/>
          <w:szCs w:val="18"/>
        </w:rPr>
        <w:t>4</w:t>
      </w:r>
      <w:r w:rsidR="000B50B9" w:rsidRPr="00F1065A">
        <w:rPr>
          <w:rFonts w:ascii="Times New Roman" w:hAnsi="Times New Roman" w:cs="Times New Roman"/>
          <w:sz w:val="18"/>
          <w:szCs w:val="18"/>
          <w:lang w:val="kk-KZ"/>
        </w:rPr>
        <w:t>ж</w:t>
      </w:r>
      <w:r w:rsidR="000B50B9" w:rsidRPr="00F1065A">
        <w:rPr>
          <w:rFonts w:ascii="Times New Roman" w:hAnsi="Times New Roman" w:cs="Times New Roman"/>
          <w:sz w:val="18"/>
          <w:szCs w:val="18"/>
        </w:rPr>
        <w:t>.</w:t>
      </w:r>
      <w:r w:rsidR="000B50B9" w:rsidRPr="00F1065A">
        <w:rPr>
          <w:rFonts w:ascii="Times New Roman" w:hAnsi="Times New Roman" w:cs="Times New Roman"/>
          <w:sz w:val="18"/>
          <w:szCs w:val="18"/>
          <w:lang w:val="kk-KZ"/>
        </w:rPr>
        <w:t xml:space="preserve"> № </w:t>
      </w:r>
      <w:r w:rsidR="00521AB4" w:rsidRPr="00F1065A">
        <w:rPr>
          <w:rFonts w:ascii="Times New Roman" w:hAnsi="Times New Roman" w:cs="Times New Roman"/>
          <w:sz w:val="18"/>
          <w:szCs w:val="18"/>
          <w:lang w:val="kk-KZ"/>
        </w:rPr>
        <w:t>4</w:t>
      </w:r>
      <w:r w:rsidR="00324D85" w:rsidRPr="00F1065A">
        <w:rPr>
          <w:rFonts w:ascii="Times New Roman" w:hAnsi="Times New Roman" w:cs="Times New Roman"/>
          <w:sz w:val="18"/>
          <w:szCs w:val="18"/>
          <w:lang w:val="kk-KZ"/>
        </w:rPr>
        <w:t>7</w:t>
      </w:r>
      <w:r w:rsidR="000B50B9" w:rsidRPr="00F1065A">
        <w:rPr>
          <w:rFonts w:ascii="Times New Roman" w:hAnsi="Times New Roman" w:cs="Times New Roman"/>
          <w:sz w:val="18"/>
          <w:szCs w:val="18"/>
          <w:lang w:val="kk-KZ"/>
        </w:rPr>
        <w:t xml:space="preserve"> Хабрландыруға</w:t>
      </w:r>
      <w:r w:rsidR="00991E5D" w:rsidRPr="00F1065A">
        <w:rPr>
          <w:rFonts w:ascii="Times New Roman" w:hAnsi="Times New Roman" w:cs="Times New Roman"/>
          <w:sz w:val="18"/>
          <w:szCs w:val="18"/>
          <w:lang w:val="kk-KZ"/>
        </w:rPr>
        <w:t xml:space="preserve"> </w:t>
      </w:r>
      <w:r w:rsidR="000B50B9" w:rsidRPr="00F1065A">
        <w:rPr>
          <w:rFonts w:ascii="Times New Roman" w:hAnsi="Times New Roman" w:cs="Times New Roman"/>
          <w:sz w:val="18"/>
          <w:szCs w:val="18"/>
          <w:lang w:val="kk-KZ"/>
        </w:rPr>
        <w:t xml:space="preserve">№ 1 қосымша/ </w:t>
      </w:r>
      <w:r w:rsidR="000B50B9" w:rsidRPr="00F1065A">
        <w:rPr>
          <w:rFonts w:ascii="Times New Roman" w:hAnsi="Times New Roman" w:cs="Times New Roman"/>
          <w:sz w:val="18"/>
          <w:szCs w:val="18"/>
        </w:rPr>
        <w:t>Приложение № 1</w:t>
      </w:r>
    </w:p>
    <w:p w14:paraId="2AF52CA8" w14:textId="5DC8607C" w:rsidR="000B50B9" w:rsidRPr="00F1065A" w:rsidRDefault="000B50B9" w:rsidP="000B50B9">
      <w:pPr>
        <w:spacing w:after="0" w:line="240" w:lineRule="auto"/>
        <w:ind w:left="-142" w:hanging="425"/>
        <w:jc w:val="right"/>
        <w:rPr>
          <w:rFonts w:ascii="Times New Roman" w:hAnsi="Times New Roman" w:cs="Times New Roman"/>
          <w:sz w:val="18"/>
          <w:szCs w:val="18"/>
        </w:rPr>
      </w:pPr>
      <w:r w:rsidRPr="00F1065A">
        <w:rPr>
          <w:rFonts w:ascii="Times New Roman" w:hAnsi="Times New Roman" w:cs="Times New Roman"/>
          <w:sz w:val="18"/>
          <w:szCs w:val="18"/>
        </w:rPr>
        <w:t xml:space="preserve">к Объявлению № </w:t>
      </w:r>
      <w:r w:rsidR="00521AB4" w:rsidRPr="00F1065A">
        <w:rPr>
          <w:rFonts w:ascii="Times New Roman" w:hAnsi="Times New Roman" w:cs="Times New Roman"/>
          <w:sz w:val="18"/>
          <w:szCs w:val="18"/>
        </w:rPr>
        <w:t>4</w:t>
      </w:r>
      <w:r w:rsidR="00324D85" w:rsidRPr="00F1065A">
        <w:rPr>
          <w:rFonts w:ascii="Times New Roman" w:hAnsi="Times New Roman" w:cs="Times New Roman"/>
          <w:sz w:val="18"/>
          <w:szCs w:val="18"/>
        </w:rPr>
        <w:t>7</w:t>
      </w:r>
      <w:r w:rsidRPr="00F1065A">
        <w:rPr>
          <w:rFonts w:ascii="Times New Roman" w:hAnsi="Times New Roman" w:cs="Times New Roman"/>
          <w:sz w:val="18"/>
          <w:szCs w:val="18"/>
        </w:rPr>
        <w:t xml:space="preserve"> от </w:t>
      </w:r>
      <w:r w:rsidR="00F1065A" w:rsidRPr="00F1065A">
        <w:rPr>
          <w:rFonts w:ascii="Times New Roman" w:hAnsi="Times New Roman" w:cs="Times New Roman"/>
          <w:sz w:val="18"/>
          <w:szCs w:val="18"/>
        </w:rPr>
        <w:t>0</w:t>
      </w:r>
      <w:r w:rsidR="008E3DC3">
        <w:rPr>
          <w:rFonts w:ascii="Times New Roman" w:hAnsi="Times New Roman" w:cs="Times New Roman"/>
          <w:sz w:val="18"/>
          <w:szCs w:val="18"/>
        </w:rPr>
        <w:t>1</w:t>
      </w:r>
      <w:r w:rsidRPr="00F1065A">
        <w:rPr>
          <w:rFonts w:ascii="Times New Roman" w:hAnsi="Times New Roman" w:cs="Times New Roman"/>
          <w:sz w:val="18"/>
          <w:szCs w:val="18"/>
        </w:rPr>
        <w:t>.</w:t>
      </w:r>
      <w:r w:rsidR="0063344E" w:rsidRPr="00F1065A">
        <w:rPr>
          <w:rFonts w:ascii="Times New Roman" w:hAnsi="Times New Roman" w:cs="Times New Roman"/>
          <w:sz w:val="18"/>
          <w:szCs w:val="18"/>
        </w:rPr>
        <w:t>0</w:t>
      </w:r>
      <w:r w:rsidR="00F1065A" w:rsidRPr="00F1065A">
        <w:rPr>
          <w:rFonts w:ascii="Times New Roman" w:hAnsi="Times New Roman" w:cs="Times New Roman"/>
          <w:sz w:val="18"/>
          <w:szCs w:val="18"/>
        </w:rPr>
        <w:t>8</w:t>
      </w:r>
      <w:r w:rsidRPr="00F1065A">
        <w:rPr>
          <w:rFonts w:ascii="Times New Roman" w:hAnsi="Times New Roman" w:cs="Times New Roman"/>
          <w:sz w:val="18"/>
          <w:szCs w:val="18"/>
        </w:rPr>
        <w:t>.202</w:t>
      </w:r>
      <w:r w:rsidR="0063344E" w:rsidRPr="00F1065A">
        <w:rPr>
          <w:rFonts w:ascii="Times New Roman" w:hAnsi="Times New Roman" w:cs="Times New Roman"/>
          <w:sz w:val="18"/>
          <w:szCs w:val="18"/>
        </w:rPr>
        <w:t>4</w:t>
      </w:r>
      <w:r w:rsidRPr="00F1065A">
        <w:rPr>
          <w:rFonts w:ascii="Times New Roman" w:hAnsi="Times New Roman" w:cs="Times New Roman"/>
          <w:sz w:val="18"/>
          <w:szCs w:val="18"/>
        </w:rPr>
        <w:t>г.</w:t>
      </w:r>
    </w:p>
    <w:p w14:paraId="2D035501" w14:textId="77777777" w:rsidR="000B50B9" w:rsidRPr="00F1065A"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r w:rsidRPr="00287B3C">
        <w:rPr>
          <w:rFonts w:ascii="Times New Roman" w:hAnsi="Times New Roman" w:cs="Times New Roman"/>
          <w:sz w:val="18"/>
          <w:szCs w:val="18"/>
        </w:rPr>
        <w:t>Сатып алынатын тауарлардың тізбесі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412"/>
        <w:gridCol w:w="3969"/>
        <w:gridCol w:w="710"/>
        <w:gridCol w:w="710"/>
        <w:gridCol w:w="992"/>
        <w:gridCol w:w="1422"/>
        <w:gridCol w:w="2835"/>
        <w:gridCol w:w="1978"/>
      </w:tblGrid>
      <w:tr w:rsidR="002968FB" w:rsidRPr="00145ECE" w14:paraId="35B636C1" w14:textId="77777777" w:rsidTr="00083E7A">
        <w:tc>
          <w:tcPr>
            <w:tcW w:w="214" w:type="pct"/>
          </w:tcPr>
          <w:p w14:paraId="52309745"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Лоттың </w:t>
            </w:r>
            <w:r w:rsidRPr="00145ECE">
              <w:rPr>
                <w:rFonts w:ascii="Times New Roman" w:hAnsi="Times New Roman" w:cs="Times New Roman"/>
                <w:sz w:val="18"/>
                <w:szCs w:val="18"/>
              </w:rPr>
              <w:t>№ лота</w:t>
            </w:r>
          </w:p>
        </w:tc>
        <w:tc>
          <w:tcPr>
            <w:tcW w:w="768" w:type="pct"/>
          </w:tcPr>
          <w:p w14:paraId="2D282562"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Атауы / </w:t>
            </w:r>
            <w:r w:rsidRPr="00145ECE">
              <w:rPr>
                <w:rFonts w:ascii="Times New Roman" w:hAnsi="Times New Roman" w:cs="Times New Roman"/>
                <w:sz w:val="18"/>
                <w:szCs w:val="18"/>
              </w:rPr>
              <w:t>Наименование</w:t>
            </w:r>
          </w:p>
        </w:tc>
        <w:tc>
          <w:tcPr>
            <w:tcW w:w="1264" w:type="pct"/>
          </w:tcPr>
          <w:p w14:paraId="782EE8FB"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rPr>
              <w:t xml:space="preserve">Сипаттама </w:t>
            </w:r>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Описание</w:t>
            </w:r>
          </w:p>
        </w:tc>
        <w:tc>
          <w:tcPr>
            <w:tcW w:w="226" w:type="pct"/>
          </w:tcPr>
          <w:p w14:paraId="3AACD0DB"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Өлш.бірл./ </w:t>
            </w:r>
            <w:r w:rsidRPr="00145ECE">
              <w:rPr>
                <w:rFonts w:ascii="Times New Roman" w:hAnsi="Times New Roman" w:cs="Times New Roman"/>
                <w:sz w:val="18"/>
                <w:szCs w:val="18"/>
              </w:rPr>
              <w:t>Ед.</w:t>
            </w:r>
          </w:p>
          <w:p w14:paraId="12D53C26"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rPr>
              <w:t>изм.</w:t>
            </w:r>
          </w:p>
        </w:tc>
        <w:tc>
          <w:tcPr>
            <w:tcW w:w="226" w:type="pct"/>
          </w:tcPr>
          <w:p w14:paraId="19714870"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Саны / </w:t>
            </w:r>
            <w:r w:rsidRPr="00145ECE">
              <w:rPr>
                <w:rFonts w:ascii="Times New Roman" w:hAnsi="Times New Roman" w:cs="Times New Roman"/>
                <w:sz w:val="18"/>
                <w:szCs w:val="18"/>
              </w:rPr>
              <w:t>Кол-во</w:t>
            </w:r>
          </w:p>
        </w:tc>
        <w:tc>
          <w:tcPr>
            <w:tcW w:w="316" w:type="pct"/>
          </w:tcPr>
          <w:p w14:paraId="29F4A0DE"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Бағасы,теңге / </w:t>
            </w:r>
            <w:r w:rsidRPr="00145ECE">
              <w:rPr>
                <w:rFonts w:ascii="Times New Roman" w:hAnsi="Times New Roman" w:cs="Times New Roman"/>
                <w:sz w:val="18"/>
                <w:szCs w:val="18"/>
              </w:rPr>
              <w:t>Цена, тенге</w:t>
            </w:r>
          </w:p>
        </w:tc>
        <w:tc>
          <w:tcPr>
            <w:tcW w:w="453" w:type="pct"/>
          </w:tcPr>
          <w:p w14:paraId="28CC369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Сомасы, теңге / </w:t>
            </w:r>
            <w:r w:rsidRPr="00145ECE">
              <w:rPr>
                <w:rFonts w:ascii="Times New Roman" w:hAnsi="Times New Roman" w:cs="Times New Roman"/>
                <w:sz w:val="18"/>
                <w:szCs w:val="18"/>
              </w:rPr>
              <w:t>Сумма, тенге</w:t>
            </w:r>
          </w:p>
        </w:tc>
        <w:tc>
          <w:tcPr>
            <w:tcW w:w="903" w:type="pct"/>
          </w:tcPr>
          <w:p w14:paraId="3D5840A9"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rPr>
              <w:t xml:space="preserve">Жеткізу мерзімі мен шарттары </w:t>
            </w:r>
            <w:r w:rsidRPr="00145ECE">
              <w:rPr>
                <w:rFonts w:ascii="Times New Roman" w:hAnsi="Times New Roman" w:cs="Times New Roman"/>
                <w:sz w:val="18"/>
                <w:szCs w:val="18"/>
                <w:lang w:val="kk-KZ"/>
              </w:rPr>
              <w:t xml:space="preserve"> / </w:t>
            </w:r>
            <w:r w:rsidRPr="00145ECE">
              <w:rPr>
                <w:rFonts w:ascii="Times New Roman" w:hAnsi="Times New Roman" w:cs="Times New Roman"/>
                <w:sz w:val="18"/>
                <w:szCs w:val="18"/>
              </w:rPr>
              <w:t>Срок и условия поставки</w:t>
            </w:r>
          </w:p>
        </w:tc>
        <w:tc>
          <w:tcPr>
            <w:tcW w:w="630" w:type="pct"/>
          </w:tcPr>
          <w:p w14:paraId="7DB5777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Жеткізу орны / </w:t>
            </w:r>
            <w:r w:rsidRPr="00145ECE">
              <w:rPr>
                <w:rFonts w:ascii="Times New Roman" w:hAnsi="Times New Roman" w:cs="Times New Roman"/>
                <w:sz w:val="18"/>
                <w:szCs w:val="18"/>
              </w:rPr>
              <w:t>Место поставки</w:t>
            </w:r>
          </w:p>
        </w:tc>
      </w:tr>
      <w:tr w:rsidR="009C6C5A" w:rsidRPr="00145ECE" w14:paraId="6D6A473F" w14:textId="77777777" w:rsidTr="00083E7A">
        <w:tc>
          <w:tcPr>
            <w:tcW w:w="214" w:type="pct"/>
          </w:tcPr>
          <w:p w14:paraId="64A4E434" w14:textId="4DDBAF11" w:rsidR="003700E7" w:rsidRPr="00145ECE" w:rsidRDefault="003700E7" w:rsidP="003700E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768" w:type="pct"/>
          </w:tcPr>
          <w:p w14:paraId="24D37C2E" w14:textId="1AE66349" w:rsidR="003700E7" w:rsidRPr="003700E7" w:rsidRDefault="003700E7" w:rsidP="003700E7">
            <w:pPr>
              <w:rPr>
                <w:rFonts w:ascii="Times New Roman" w:hAnsi="Times New Roman" w:cs="Times New Roman"/>
                <w:sz w:val="18"/>
                <w:szCs w:val="18"/>
              </w:rPr>
            </w:pPr>
            <w:r w:rsidRPr="003700E7">
              <w:rPr>
                <w:rFonts w:ascii="Times New Roman" w:hAnsi="Times New Roman" w:cs="Times New Roman"/>
                <w:sz w:val="18"/>
                <w:szCs w:val="18"/>
                <w:lang w:val="kk-KZ"/>
              </w:rPr>
              <w:t>Тропикамид 1%</w:t>
            </w:r>
          </w:p>
        </w:tc>
        <w:tc>
          <w:tcPr>
            <w:tcW w:w="1264" w:type="pct"/>
          </w:tcPr>
          <w:p w14:paraId="604FA9A8" w14:textId="7D16F71B" w:rsidR="003700E7" w:rsidRPr="002943E9"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Глазные капли 1%, 10 мл</w:t>
            </w:r>
          </w:p>
        </w:tc>
        <w:tc>
          <w:tcPr>
            <w:tcW w:w="226" w:type="pct"/>
          </w:tcPr>
          <w:p w14:paraId="6B2C6DAB" w14:textId="0C6CFA53" w:rsidR="003700E7" w:rsidRPr="00031653" w:rsidRDefault="003700E7" w:rsidP="003700E7">
            <w:pPr>
              <w:jc w:val="center"/>
              <w:rPr>
                <w:rFonts w:ascii="Times New Roman" w:hAnsi="Times New Roman" w:cs="Times New Roman"/>
                <w:sz w:val="18"/>
                <w:szCs w:val="18"/>
              </w:rPr>
            </w:pPr>
            <w:r w:rsidRPr="00031653">
              <w:rPr>
                <w:rStyle w:val="ezkurwreuab5ozgtqnkl"/>
                <w:rFonts w:ascii="Times New Roman" w:hAnsi="Times New Roman" w:cs="Times New Roman"/>
                <w:sz w:val="18"/>
                <w:szCs w:val="18"/>
              </w:rPr>
              <w:t>құты</w:t>
            </w:r>
          </w:p>
        </w:tc>
        <w:tc>
          <w:tcPr>
            <w:tcW w:w="226" w:type="pct"/>
          </w:tcPr>
          <w:p w14:paraId="22781895" w14:textId="4BCC00F1" w:rsidR="003700E7" w:rsidRPr="00031653" w:rsidRDefault="003700E7" w:rsidP="003700E7">
            <w:pPr>
              <w:jc w:val="center"/>
              <w:rPr>
                <w:rFonts w:ascii="Times New Roman" w:hAnsi="Times New Roman" w:cs="Times New Roman"/>
                <w:sz w:val="18"/>
                <w:szCs w:val="18"/>
              </w:rPr>
            </w:pPr>
            <w:r w:rsidRPr="00031653">
              <w:rPr>
                <w:rFonts w:ascii="Times New Roman" w:hAnsi="Times New Roman" w:cs="Times New Roman"/>
                <w:sz w:val="18"/>
                <w:szCs w:val="18"/>
              </w:rPr>
              <w:t>20</w:t>
            </w:r>
          </w:p>
        </w:tc>
        <w:tc>
          <w:tcPr>
            <w:tcW w:w="316" w:type="pct"/>
          </w:tcPr>
          <w:p w14:paraId="7453CF7D" w14:textId="6C4CFFA1" w:rsidR="003700E7" w:rsidRPr="00031653" w:rsidRDefault="003700E7" w:rsidP="003700E7">
            <w:pPr>
              <w:jc w:val="center"/>
              <w:rPr>
                <w:rFonts w:ascii="Times New Roman" w:hAnsi="Times New Roman" w:cs="Times New Roman"/>
                <w:sz w:val="18"/>
                <w:szCs w:val="18"/>
              </w:rPr>
            </w:pPr>
            <w:r w:rsidRPr="00031653">
              <w:rPr>
                <w:rFonts w:ascii="Times New Roman" w:hAnsi="Times New Roman" w:cs="Times New Roman"/>
                <w:sz w:val="18"/>
                <w:szCs w:val="18"/>
              </w:rPr>
              <w:t>761,96</w:t>
            </w:r>
          </w:p>
        </w:tc>
        <w:tc>
          <w:tcPr>
            <w:tcW w:w="453" w:type="pct"/>
          </w:tcPr>
          <w:p w14:paraId="4E4BD390" w14:textId="60F7BAC6" w:rsidR="003700E7" w:rsidRPr="00031653" w:rsidRDefault="003700E7" w:rsidP="003700E7">
            <w:pPr>
              <w:jc w:val="center"/>
              <w:rPr>
                <w:rFonts w:ascii="Times New Roman" w:hAnsi="Times New Roman" w:cs="Times New Roman"/>
                <w:sz w:val="18"/>
                <w:szCs w:val="18"/>
              </w:rPr>
            </w:pPr>
            <w:r w:rsidRPr="00031653">
              <w:rPr>
                <w:rFonts w:ascii="Times New Roman" w:hAnsi="Times New Roman" w:cs="Times New Roman"/>
                <w:sz w:val="18"/>
                <w:szCs w:val="18"/>
              </w:rPr>
              <w:t>15 239,20</w:t>
            </w:r>
          </w:p>
        </w:tc>
        <w:tc>
          <w:tcPr>
            <w:tcW w:w="903" w:type="pct"/>
          </w:tcPr>
          <w:p w14:paraId="4E001D8B" w14:textId="73C2ECD8" w:rsidR="003700E7" w:rsidRPr="00773CC6" w:rsidRDefault="003700E7" w:rsidP="003700E7">
            <w:pPr>
              <w:jc w:val="center"/>
              <w:rPr>
                <w:rFonts w:ascii="Times New Roman" w:hAnsi="Times New Roman" w:cs="Times New Roman"/>
                <w:sz w:val="14"/>
                <w:szCs w:val="14"/>
              </w:rPr>
            </w:pPr>
            <w:r w:rsidRPr="00773CC6">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773CC6">
              <w:rPr>
                <w:rFonts w:ascii="Times New Roman" w:hAnsi="Times New Roman" w:cs="Times New Roman"/>
                <w:sz w:val="14"/>
                <w:szCs w:val="14"/>
                <w:lang w:val="kk-KZ"/>
              </w:rPr>
              <w:t>т</w:t>
            </w:r>
            <w:r w:rsidRPr="00773CC6">
              <w:rPr>
                <w:rFonts w:ascii="Times New Roman" w:hAnsi="Times New Roman" w:cs="Times New Roman"/>
                <w:sz w:val="14"/>
                <w:szCs w:val="14"/>
              </w:rPr>
              <w:t>апсырыс берушімен келісім бойынша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30" w:type="pct"/>
          </w:tcPr>
          <w:p w14:paraId="757A3C5A" w14:textId="18051C76" w:rsidR="003700E7" w:rsidRPr="00773CC6" w:rsidRDefault="003700E7" w:rsidP="003700E7">
            <w:pPr>
              <w:jc w:val="center"/>
              <w:rPr>
                <w:rFonts w:ascii="Times New Roman" w:hAnsi="Times New Roman" w:cs="Times New Roman"/>
                <w:sz w:val="14"/>
                <w:szCs w:val="14"/>
              </w:rPr>
            </w:pPr>
            <w:r w:rsidRPr="00773CC6">
              <w:rPr>
                <w:rFonts w:ascii="Times New Roman" w:hAnsi="Times New Roman" w:cs="Times New Roman"/>
                <w:sz w:val="14"/>
                <w:szCs w:val="14"/>
              </w:rPr>
              <w:t>СҚО, Петропавл, Сәтбаев көшесі, 3 (</w:t>
            </w:r>
            <w:r w:rsidRPr="00773CC6">
              <w:rPr>
                <w:rFonts w:ascii="Times New Roman" w:hAnsi="Times New Roman" w:cs="Times New Roman"/>
                <w:sz w:val="14"/>
                <w:szCs w:val="14"/>
                <w:lang w:val="kk-KZ"/>
              </w:rPr>
              <w:t>Д</w:t>
            </w:r>
            <w:r w:rsidRPr="00773CC6">
              <w:rPr>
                <w:rFonts w:ascii="Times New Roman" w:hAnsi="Times New Roman" w:cs="Times New Roman"/>
                <w:sz w:val="14"/>
                <w:szCs w:val="14"/>
              </w:rPr>
              <w:t>әріхана)</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9C6C5A" w:rsidRPr="00145ECE" w14:paraId="45467F0B" w14:textId="77777777" w:rsidTr="00083E7A">
        <w:tc>
          <w:tcPr>
            <w:tcW w:w="214" w:type="pct"/>
          </w:tcPr>
          <w:p w14:paraId="7DF848B8" w14:textId="3C8492CD" w:rsidR="003700E7" w:rsidRDefault="003700E7" w:rsidP="003700E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768" w:type="pct"/>
          </w:tcPr>
          <w:p w14:paraId="390AC191" w14:textId="550CA0E5" w:rsidR="003700E7" w:rsidRPr="003700E7" w:rsidRDefault="003700E7" w:rsidP="003700E7">
            <w:pPr>
              <w:rPr>
                <w:rFonts w:ascii="Times New Roman" w:hAnsi="Times New Roman" w:cs="Times New Roman"/>
                <w:sz w:val="18"/>
                <w:szCs w:val="18"/>
              </w:rPr>
            </w:pPr>
            <w:r w:rsidRPr="003700E7">
              <w:rPr>
                <w:rStyle w:val="ezkurwreuab5ozgtqnkl"/>
                <w:rFonts w:ascii="Times New Roman" w:hAnsi="Times New Roman" w:cs="Times New Roman"/>
                <w:sz w:val="18"/>
                <w:szCs w:val="18"/>
              </w:rPr>
              <w:t>Контур</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тыныс</w:t>
            </w:r>
            <w:r w:rsidRPr="003700E7">
              <w:rPr>
                <w:rFonts w:ascii="Times New Roman" w:hAnsi="Times New Roman" w:cs="Times New Roman"/>
                <w:sz w:val="18"/>
                <w:szCs w:val="18"/>
              </w:rPr>
              <w:t xml:space="preserve"> алу бір </w:t>
            </w:r>
            <w:r w:rsidRPr="003700E7">
              <w:rPr>
                <w:rStyle w:val="ezkurwreuab5ozgtqnkl"/>
                <w:rFonts w:ascii="Times New Roman" w:hAnsi="Times New Roman" w:cs="Times New Roman"/>
                <w:sz w:val="18"/>
                <w:szCs w:val="18"/>
              </w:rPr>
              <w:t>реттік</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ересек</w:t>
            </w:r>
            <w:r w:rsidRPr="003700E7">
              <w:rPr>
                <w:rFonts w:ascii="Times New Roman" w:hAnsi="Times New Roman" w:cs="Times New Roman"/>
                <w:sz w:val="18"/>
                <w:szCs w:val="18"/>
              </w:rPr>
              <w:t xml:space="preserve"> /Контур дыхательный одноразовый взрослый</w:t>
            </w:r>
          </w:p>
        </w:tc>
        <w:tc>
          <w:tcPr>
            <w:tcW w:w="1264" w:type="pct"/>
          </w:tcPr>
          <w:p w14:paraId="4CA45B49" w14:textId="77777777" w:rsidR="002968FB" w:rsidRPr="002968FB" w:rsidRDefault="002968FB" w:rsidP="003700E7">
            <w:pPr>
              <w:spacing w:after="0" w:line="240" w:lineRule="auto"/>
              <w:rPr>
                <w:rStyle w:val="ezkurwreuab5ozgtqnkl"/>
                <w:rFonts w:ascii="Times New Roman" w:hAnsi="Times New Roman" w:cs="Times New Roman"/>
                <w:sz w:val="18"/>
                <w:szCs w:val="18"/>
              </w:rPr>
            </w:pPr>
            <w:r w:rsidRPr="002968FB">
              <w:rPr>
                <w:rStyle w:val="ezkurwreuab5ozgtqnkl"/>
                <w:rFonts w:ascii="Times New Roman" w:hAnsi="Times New Roman" w:cs="Times New Roman"/>
                <w:sz w:val="18"/>
                <w:szCs w:val="18"/>
              </w:rPr>
              <w:t>Ересектерге</w:t>
            </w:r>
            <w:r w:rsidRPr="002968FB">
              <w:rPr>
                <w:rFonts w:ascii="Times New Roman" w:hAnsi="Times New Roman" w:cs="Times New Roman"/>
                <w:sz w:val="18"/>
                <w:szCs w:val="18"/>
              </w:rPr>
              <w:t xml:space="preserve"> арналған желдеткіш </w:t>
            </w:r>
            <w:r w:rsidRPr="002968FB">
              <w:rPr>
                <w:rStyle w:val="ezkurwreuab5ozgtqnkl"/>
                <w:rFonts w:ascii="Times New Roman" w:hAnsi="Times New Roman" w:cs="Times New Roman"/>
                <w:sz w:val="18"/>
                <w:szCs w:val="18"/>
              </w:rPr>
              <w:t>үшін</w:t>
            </w:r>
            <w:r w:rsidRPr="002968FB">
              <w:rPr>
                <w:rFonts w:ascii="Times New Roman" w:hAnsi="Times New Roman" w:cs="Times New Roman"/>
                <w:sz w:val="18"/>
                <w:szCs w:val="18"/>
              </w:rPr>
              <w:t xml:space="preserve"> бір </w:t>
            </w:r>
            <w:r w:rsidRPr="002968FB">
              <w:rPr>
                <w:rStyle w:val="ezkurwreuab5ozgtqnkl"/>
                <w:rFonts w:ascii="Times New Roman" w:hAnsi="Times New Roman" w:cs="Times New Roman"/>
                <w:sz w:val="18"/>
                <w:szCs w:val="18"/>
              </w:rPr>
              <w:t>реттік</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тыныс</w:t>
            </w:r>
            <w:r w:rsidRPr="002968FB">
              <w:rPr>
                <w:rFonts w:ascii="Times New Roman" w:hAnsi="Times New Roman" w:cs="Times New Roman"/>
                <w:sz w:val="18"/>
                <w:szCs w:val="18"/>
              </w:rPr>
              <w:t xml:space="preserve"> алу </w:t>
            </w:r>
            <w:r w:rsidRPr="002968FB">
              <w:rPr>
                <w:rStyle w:val="ezkurwreuab5ozgtqnkl"/>
                <w:rFonts w:ascii="Times New Roman" w:hAnsi="Times New Roman" w:cs="Times New Roman"/>
                <w:sz w:val="18"/>
                <w:szCs w:val="18"/>
              </w:rPr>
              <w:t>тізбегі</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жиынтық</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түтік</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ұзындығы</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1,8</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м</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және</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диаметрі</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ұзындығы</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0,9</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м</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қосымша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түтік</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толық</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жиналмалы</w:t>
            </w:r>
            <w:r w:rsidRPr="002968FB">
              <w:rPr>
                <w:rFonts w:ascii="Times New Roman" w:hAnsi="Times New Roman" w:cs="Times New Roman"/>
                <w:sz w:val="18"/>
                <w:szCs w:val="18"/>
              </w:rPr>
              <w:t xml:space="preserve"> ылғал жинағыш</w:t>
            </w:r>
            <w:r w:rsidRPr="002968FB">
              <w:rPr>
                <w:rStyle w:val="ezkurwreuab5ozgtqnkl"/>
                <w:rFonts w:ascii="Times New Roman" w:hAnsi="Times New Roman" w:cs="Times New Roman"/>
                <w:sz w:val="18"/>
                <w:szCs w:val="18"/>
              </w:rPr>
              <w:t>-2</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-7,6</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мм</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порттары</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бар</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w:t>
            </w:r>
            <w:r w:rsidRPr="002968FB">
              <w:rPr>
                <w:rFonts w:ascii="Times New Roman" w:hAnsi="Times New Roman" w:cs="Times New Roman"/>
                <w:sz w:val="18"/>
                <w:szCs w:val="18"/>
              </w:rPr>
              <w:t xml:space="preserve">15f </w:t>
            </w:r>
            <w:r w:rsidRPr="002968FB">
              <w:rPr>
                <w:rStyle w:val="ezkurwreuab5ozgtqnkl"/>
                <w:rFonts w:ascii="Times New Roman" w:hAnsi="Times New Roman" w:cs="Times New Roman"/>
                <w:sz w:val="18"/>
                <w:szCs w:val="18"/>
              </w:rPr>
              <w:t>Y</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қосқышы-1</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бұрыштық</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қосқыш</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-1</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тікелей</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қосқыш</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22м-22м-1</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дана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Барлық</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элементтер</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бір</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клиникалық</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таза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қаптамада.</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Қолданылатын</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материалдар:</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поливинилхлорид</w:t>
            </w:r>
            <w:r w:rsidRPr="002968FB">
              <w:rPr>
                <w:rFonts w:ascii="Times New Roman" w:hAnsi="Times New Roman" w:cs="Times New Roman"/>
                <w:sz w:val="18"/>
                <w:szCs w:val="18"/>
              </w:rPr>
              <w:t xml:space="preserve"> </w:t>
            </w:r>
            <w:r w:rsidRPr="002968FB">
              <w:rPr>
                <w:rStyle w:val="ezkurwreuab5ozgtqnkl"/>
                <w:rFonts w:ascii="Times New Roman" w:hAnsi="Times New Roman" w:cs="Times New Roman"/>
                <w:sz w:val="18"/>
                <w:szCs w:val="18"/>
              </w:rPr>
              <w:t>(фталатсыз).</w:t>
            </w:r>
          </w:p>
          <w:p w14:paraId="3E3C7E9D" w14:textId="7485D0B3" w:rsidR="009C6C5A" w:rsidRDefault="002968FB" w:rsidP="003700E7">
            <w:pPr>
              <w:spacing w:after="0" w:line="240" w:lineRule="auto"/>
              <w:rPr>
                <w:rFonts w:ascii="Times New Roman" w:hAnsi="Times New Roman" w:cs="Times New Roman"/>
                <w:sz w:val="18"/>
                <w:szCs w:val="18"/>
              </w:rPr>
            </w:pPr>
            <w:r>
              <w:rPr>
                <w:rStyle w:val="ezkurwreuab5ozgtqnkl"/>
              </w:rPr>
              <w:t xml:space="preserve">/ </w:t>
            </w:r>
            <w:r w:rsidR="009C6C5A">
              <w:rPr>
                <w:rFonts w:ascii="Times New Roman" w:hAnsi="Times New Roman" w:cs="Times New Roman"/>
                <w:sz w:val="18"/>
                <w:szCs w:val="18"/>
              </w:rPr>
              <w:t xml:space="preserve">Контур дыхательный одноразовый для аппарата ИВЛ для взрослых комплектация: </w:t>
            </w:r>
          </w:p>
          <w:p w14:paraId="1DCE6B5E" w14:textId="67CA358C" w:rsidR="003700E7"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 трубка длина 1,8м и диаметр 22М-22М – 2 шт;</w:t>
            </w:r>
          </w:p>
          <w:p w14:paraId="4F68193D" w14:textId="5375298E" w:rsidR="009C6C5A"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дополнительная трубка длиной 0,9м 22М-22М; </w:t>
            </w:r>
          </w:p>
          <w:p w14:paraId="20F285D5" w14:textId="77777777" w:rsidR="009C6C5A"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 влагосборник полностью разборный – 2 шт;</w:t>
            </w:r>
          </w:p>
          <w:p w14:paraId="19B8255B" w14:textId="77777777" w:rsidR="009C6C5A"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lang w:val="en-US"/>
              </w:rPr>
              <w:t>Y</w:t>
            </w:r>
            <w:r w:rsidRPr="009C6C5A">
              <w:rPr>
                <w:rFonts w:ascii="Times New Roman" w:hAnsi="Times New Roman" w:cs="Times New Roman"/>
                <w:sz w:val="18"/>
                <w:szCs w:val="18"/>
              </w:rPr>
              <w:t>-</w:t>
            </w:r>
            <w:r>
              <w:rPr>
                <w:rFonts w:ascii="Times New Roman" w:hAnsi="Times New Roman" w:cs="Times New Roman"/>
                <w:sz w:val="18"/>
                <w:szCs w:val="18"/>
              </w:rPr>
              <w:t>образный соединитель 22М-22М/15</w:t>
            </w:r>
            <w:r>
              <w:rPr>
                <w:rFonts w:ascii="Times New Roman" w:hAnsi="Times New Roman" w:cs="Times New Roman"/>
                <w:sz w:val="18"/>
                <w:szCs w:val="18"/>
                <w:lang w:val="en-US"/>
              </w:rPr>
              <w:t>F</w:t>
            </w:r>
            <w:r>
              <w:rPr>
                <w:rFonts w:ascii="Times New Roman" w:hAnsi="Times New Roman" w:cs="Times New Roman"/>
                <w:sz w:val="18"/>
                <w:szCs w:val="18"/>
              </w:rPr>
              <w:t xml:space="preserve"> с портами 7,6мм- 1 шт;</w:t>
            </w:r>
          </w:p>
          <w:p w14:paraId="491FF9B0" w14:textId="77777777" w:rsidR="009C6C5A"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 угловой соединитель -1 шт;</w:t>
            </w:r>
          </w:p>
          <w:p w14:paraId="74448230" w14:textId="77777777" w:rsidR="009C6C5A"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 прямой соединитель 22М-22М – 1 шт.</w:t>
            </w:r>
          </w:p>
          <w:p w14:paraId="6CB0A1ED" w14:textId="0EF36AF6" w:rsidR="009C6C5A" w:rsidRPr="009C6C5A" w:rsidRDefault="009C6C5A" w:rsidP="003700E7">
            <w:pPr>
              <w:spacing w:after="0" w:line="240" w:lineRule="auto"/>
              <w:rPr>
                <w:rFonts w:ascii="Times New Roman" w:hAnsi="Times New Roman" w:cs="Times New Roman"/>
                <w:sz w:val="18"/>
                <w:szCs w:val="18"/>
              </w:rPr>
            </w:pPr>
            <w:r>
              <w:rPr>
                <w:rFonts w:ascii="Times New Roman" w:hAnsi="Times New Roman" w:cs="Times New Roman"/>
                <w:sz w:val="18"/>
                <w:szCs w:val="18"/>
              </w:rPr>
              <w:t>Все элементы в единой клинически чистой упаковке. Используемые материалы: поливинилхлорид (не содержащий фталатов).</w:t>
            </w:r>
          </w:p>
        </w:tc>
        <w:tc>
          <w:tcPr>
            <w:tcW w:w="226" w:type="pct"/>
          </w:tcPr>
          <w:p w14:paraId="4F410186" w14:textId="097516FB" w:rsidR="003700E7" w:rsidRPr="00031653" w:rsidRDefault="002968FB" w:rsidP="003700E7">
            <w:pPr>
              <w:jc w:val="center"/>
              <w:rPr>
                <w:rFonts w:ascii="Times New Roman" w:hAnsi="Times New Roman" w:cs="Times New Roman"/>
                <w:sz w:val="18"/>
                <w:szCs w:val="18"/>
              </w:rPr>
            </w:pPr>
            <w:r>
              <w:rPr>
                <w:rFonts w:ascii="Times New Roman" w:hAnsi="Times New Roman" w:cs="Times New Roman"/>
                <w:sz w:val="18"/>
                <w:szCs w:val="18"/>
              </w:rPr>
              <w:t>дана/шт</w:t>
            </w:r>
          </w:p>
        </w:tc>
        <w:tc>
          <w:tcPr>
            <w:tcW w:w="226" w:type="pct"/>
          </w:tcPr>
          <w:p w14:paraId="0BE45869" w14:textId="172AA6DC" w:rsidR="003700E7" w:rsidRPr="00031653" w:rsidRDefault="003700E7" w:rsidP="003700E7">
            <w:pPr>
              <w:jc w:val="center"/>
              <w:rPr>
                <w:rFonts w:ascii="Times New Roman" w:hAnsi="Times New Roman" w:cs="Times New Roman"/>
                <w:sz w:val="18"/>
                <w:szCs w:val="18"/>
              </w:rPr>
            </w:pPr>
            <w:r w:rsidRPr="00031653">
              <w:rPr>
                <w:rFonts w:ascii="Times New Roman" w:hAnsi="Times New Roman" w:cs="Times New Roman"/>
                <w:sz w:val="18"/>
                <w:szCs w:val="18"/>
              </w:rPr>
              <w:t>250</w:t>
            </w:r>
          </w:p>
        </w:tc>
        <w:tc>
          <w:tcPr>
            <w:tcW w:w="316" w:type="pct"/>
          </w:tcPr>
          <w:p w14:paraId="522068BE" w14:textId="5A500DED" w:rsidR="003700E7" w:rsidRPr="00031653" w:rsidRDefault="003700E7" w:rsidP="003700E7">
            <w:pPr>
              <w:jc w:val="center"/>
              <w:rPr>
                <w:rFonts w:ascii="Times New Roman" w:hAnsi="Times New Roman" w:cs="Times New Roman"/>
                <w:sz w:val="18"/>
                <w:szCs w:val="18"/>
              </w:rPr>
            </w:pPr>
            <w:r w:rsidRPr="00031653">
              <w:rPr>
                <w:rFonts w:ascii="Times New Roman" w:hAnsi="Times New Roman" w:cs="Times New Roman"/>
                <w:sz w:val="18"/>
                <w:szCs w:val="18"/>
              </w:rPr>
              <w:t>2 795,00</w:t>
            </w:r>
          </w:p>
        </w:tc>
        <w:tc>
          <w:tcPr>
            <w:tcW w:w="453" w:type="pct"/>
          </w:tcPr>
          <w:p w14:paraId="405F2E7E" w14:textId="4C332C4A" w:rsidR="003700E7" w:rsidRPr="00031653" w:rsidRDefault="003700E7" w:rsidP="003700E7">
            <w:pPr>
              <w:jc w:val="center"/>
              <w:rPr>
                <w:rFonts w:ascii="Times New Roman" w:hAnsi="Times New Roman" w:cs="Times New Roman"/>
                <w:sz w:val="18"/>
                <w:szCs w:val="18"/>
              </w:rPr>
            </w:pPr>
            <w:r w:rsidRPr="00031653">
              <w:rPr>
                <w:rFonts w:ascii="Times New Roman" w:hAnsi="Times New Roman" w:cs="Times New Roman"/>
                <w:sz w:val="18"/>
                <w:szCs w:val="18"/>
              </w:rPr>
              <w:t>698 750,00</w:t>
            </w:r>
          </w:p>
        </w:tc>
        <w:tc>
          <w:tcPr>
            <w:tcW w:w="903" w:type="pct"/>
          </w:tcPr>
          <w:p w14:paraId="1E878013" w14:textId="7BABEB5D" w:rsidR="003700E7" w:rsidRPr="00773CC6" w:rsidRDefault="003700E7" w:rsidP="003700E7">
            <w:pPr>
              <w:jc w:val="center"/>
              <w:rPr>
                <w:rFonts w:ascii="Times New Roman" w:hAnsi="Times New Roman" w:cs="Times New Roman"/>
                <w:sz w:val="14"/>
                <w:szCs w:val="14"/>
              </w:rPr>
            </w:pPr>
            <w:r w:rsidRPr="00773CC6">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773CC6">
              <w:rPr>
                <w:rFonts w:ascii="Times New Roman" w:hAnsi="Times New Roman" w:cs="Times New Roman"/>
                <w:sz w:val="14"/>
                <w:szCs w:val="14"/>
                <w:lang w:val="kk-KZ"/>
              </w:rPr>
              <w:t>т</w:t>
            </w:r>
            <w:r w:rsidRPr="00773CC6">
              <w:rPr>
                <w:rFonts w:ascii="Times New Roman" w:hAnsi="Times New Roman" w:cs="Times New Roman"/>
                <w:sz w:val="14"/>
                <w:szCs w:val="14"/>
              </w:rPr>
              <w:t>апсырыс берушімен келісім бойынша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30" w:type="pct"/>
          </w:tcPr>
          <w:p w14:paraId="4F492CBF" w14:textId="0D714999" w:rsidR="003700E7" w:rsidRPr="00773CC6" w:rsidRDefault="003700E7" w:rsidP="003700E7">
            <w:pPr>
              <w:jc w:val="center"/>
              <w:rPr>
                <w:rFonts w:ascii="Times New Roman" w:hAnsi="Times New Roman" w:cs="Times New Roman"/>
                <w:sz w:val="14"/>
                <w:szCs w:val="14"/>
              </w:rPr>
            </w:pPr>
            <w:r w:rsidRPr="00773CC6">
              <w:rPr>
                <w:rFonts w:ascii="Times New Roman" w:hAnsi="Times New Roman" w:cs="Times New Roman"/>
                <w:sz w:val="14"/>
                <w:szCs w:val="14"/>
              </w:rPr>
              <w:t>СҚО, Петропавл, Сәтбаев көшесі, 3 (</w:t>
            </w:r>
            <w:r w:rsidRPr="00773CC6">
              <w:rPr>
                <w:rFonts w:ascii="Times New Roman" w:hAnsi="Times New Roman" w:cs="Times New Roman"/>
                <w:sz w:val="14"/>
                <w:szCs w:val="14"/>
                <w:lang w:val="kk-KZ"/>
              </w:rPr>
              <w:t>Д</w:t>
            </w:r>
            <w:r w:rsidRPr="00773CC6">
              <w:rPr>
                <w:rFonts w:ascii="Times New Roman" w:hAnsi="Times New Roman" w:cs="Times New Roman"/>
                <w:sz w:val="14"/>
                <w:szCs w:val="14"/>
              </w:rPr>
              <w:t>әріхана)</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2968FB" w:rsidRPr="00145ECE" w14:paraId="121731AA" w14:textId="77777777" w:rsidTr="00083E7A">
        <w:tc>
          <w:tcPr>
            <w:tcW w:w="214" w:type="pct"/>
          </w:tcPr>
          <w:p w14:paraId="0D645071" w14:textId="45009917" w:rsidR="002968FB" w:rsidRDefault="002968FB" w:rsidP="002968F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768" w:type="pct"/>
          </w:tcPr>
          <w:p w14:paraId="5C6EADF4" w14:textId="5EBC066A" w:rsidR="002968FB" w:rsidRPr="003700E7" w:rsidRDefault="002968FB" w:rsidP="002968FB">
            <w:pPr>
              <w:rPr>
                <w:rFonts w:ascii="Times New Roman" w:hAnsi="Times New Roman" w:cs="Times New Roman"/>
                <w:sz w:val="18"/>
                <w:szCs w:val="18"/>
              </w:rPr>
            </w:pPr>
            <w:r w:rsidRPr="003700E7">
              <w:rPr>
                <w:rFonts w:ascii="Times New Roman" w:hAnsi="Times New Roman" w:cs="Times New Roman"/>
                <w:sz w:val="18"/>
                <w:szCs w:val="18"/>
              </w:rPr>
              <w:t xml:space="preserve">Жылу </w:t>
            </w:r>
            <w:r w:rsidRPr="003700E7">
              <w:rPr>
                <w:rStyle w:val="ezkurwreuab5ozgtqnkl"/>
                <w:rFonts w:ascii="Times New Roman" w:hAnsi="Times New Roman" w:cs="Times New Roman"/>
                <w:sz w:val="18"/>
                <w:szCs w:val="18"/>
              </w:rPr>
              <w:t>алмастырғышы</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бар</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Бактерияға</w:t>
            </w:r>
            <w:r w:rsidRPr="003700E7">
              <w:rPr>
                <w:rFonts w:ascii="Times New Roman" w:hAnsi="Times New Roman" w:cs="Times New Roman"/>
                <w:sz w:val="18"/>
                <w:szCs w:val="18"/>
              </w:rPr>
              <w:t xml:space="preserve"> қарсы </w:t>
            </w:r>
            <w:r w:rsidRPr="003700E7">
              <w:rPr>
                <w:rStyle w:val="ezkurwreuab5ozgtqnkl"/>
                <w:rFonts w:ascii="Times New Roman" w:hAnsi="Times New Roman" w:cs="Times New Roman"/>
                <w:sz w:val="18"/>
                <w:szCs w:val="18"/>
              </w:rPr>
              <w:t>сүзгі</w:t>
            </w:r>
            <w:r w:rsidRPr="003700E7">
              <w:rPr>
                <w:rFonts w:ascii="Times New Roman" w:hAnsi="Times New Roman" w:cs="Times New Roman"/>
                <w:sz w:val="18"/>
                <w:szCs w:val="18"/>
              </w:rPr>
              <w:t xml:space="preserve"> /Фильтр антибактериальный с теплообменником</w:t>
            </w:r>
          </w:p>
        </w:tc>
        <w:tc>
          <w:tcPr>
            <w:tcW w:w="1264" w:type="pct"/>
          </w:tcPr>
          <w:p w14:paraId="6689970F" w14:textId="6C6D0D09" w:rsidR="002968FB" w:rsidRDefault="005B34D5" w:rsidP="002968FB">
            <w:pPr>
              <w:spacing w:after="0" w:line="240" w:lineRule="auto"/>
              <w:rPr>
                <w:rFonts w:ascii="Times New Roman" w:hAnsi="Times New Roman" w:cs="Times New Roman"/>
                <w:sz w:val="18"/>
                <w:szCs w:val="18"/>
              </w:rPr>
            </w:pPr>
            <w:r w:rsidRPr="005B34D5">
              <w:rPr>
                <w:rStyle w:val="ezkurwreuab5ozgtqnkl"/>
                <w:rFonts w:ascii="Times New Roman" w:hAnsi="Times New Roman" w:cs="Times New Roman"/>
                <w:sz w:val="18"/>
                <w:szCs w:val="18"/>
              </w:rPr>
              <w:t>Өкпені</w:t>
            </w:r>
            <w:r w:rsidRPr="005B34D5">
              <w:rPr>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жасанды</w:t>
            </w:r>
            <w:r w:rsidRPr="005B34D5">
              <w:rPr>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желдету</w:t>
            </w:r>
            <w:r w:rsidRPr="005B34D5">
              <w:rPr>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аппаратына</w:t>
            </w:r>
            <w:r w:rsidRPr="005B34D5">
              <w:rPr>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арналған</w:t>
            </w:r>
            <w:r w:rsidRPr="005B34D5">
              <w:rPr>
                <w:rFonts w:ascii="Times New Roman" w:hAnsi="Times New Roman" w:cs="Times New Roman"/>
                <w:sz w:val="18"/>
                <w:szCs w:val="18"/>
              </w:rPr>
              <w:t xml:space="preserve"> жылу </w:t>
            </w:r>
            <w:r w:rsidRPr="005B34D5">
              <w:rPr>
                <w:rStyle w:val="ezkurwreuab5ozgtqnkl"/>
                <w:rFonts w:ascii="Times New Roman" w:hAnsi="Times New Roman" w:cs="Times New Roman"/>
                <w:sz w:val="18"/>
                <w:szCs w:val="18"/>
              </w:rPr>
              <w:t>алмастырғышы</w:t>
            </w:r>
            <w:r w:rsidRPr="005B34D5">
              <w:rPr>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бар</w:t>
            </w:r>
            <w:r w:rsidRPr="005B34D5">
              <w:rPr>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Бактерияға</w:t>
            </w:r>
            <w:r w:rsidRPr="005B34D5">
              <w:rPr>
                <w:rFonts w:ascii="Times New Roman" w:hAnsi="Times New Roman" w:cs="Times New Roman"/>
                <w:sz w:val="18"/>
                <w:szCs w:val="18"/>
              </w:rPr>
              <w:t xml:space="preserve"> қарсы </w:t>
            </w:r>
            <w:r w:rsidRPr="005B34D5">
              <w:rPr>
                <w:rStyle w:val="ezkurwreuab5ozgtqnkl"/>
                <w:rFonts w:ascii="Times New Roman" w:hAnsi="Times New Roman" w:cs="Times New Roman"/>
                <w:sz w:val="18"/>
                <w:szCs w:val="18"/>
              </w:rPr>
              <w:t>сүзгі</w:t>
            </w:r>
            <w:r w:rsidR="0015520E">
              <w:rPr>
                <w:rStyle w:val="ezkurwreuab5ozgtqnkl"/>
                <w:rFonts w:ascii="Times New Roman" w:hAnsi="Times New Roman" w:cs="Times New Roman"/>
                <w:sz w:val="18"/>
                <w:szCs w:val="18"/>
              </w:rPr>
              <w:t xml:space="preserve">, </w:t>
            </w:r>
            <w:r w:rsidR="0015520E" w:rsidRPr="0015520E">
              <w:rPr>
                <w:rStyle w:val="ezkurwreuab5ozgtqnkl"/>
                <w:rFonts w:ascii="Times New Roman" w:hAnsi="Times New Roman" w:cs="Times New Roman"/>
                <w:sz w:val="18"/>
                <w:szCs w:val="18"/>
              </w:rPr>
              <w:t>ересек</w:t>
            </w:r>
            <w:r w:rsidR="0015520E" w:rsidRPr="005B34D5">
              <w:rPr>
                <w:rStyle w:val="ezkurwreuab5ozgtqnkl"/>
                <w:rFonts w:ascii="Times New Roman" w:hAnsi="Times New Roman" w:cs="Times New Roman"/>
                <w:sz w:val="18"/>
                <w:szCs w:val="18"/>
              </w:rPr>
              <w:t xml:space="preserve"> </w:t>
            </w:r>
            <w:r w:rsidRPr="005B34D5">
              <w:rPr>
                <w:rStyle w:val="ezkurwreuab5ozgtqnkl"/>
                <w:rFonts w:ascii="Times New Roman" w:hAnsi="Times New Roman" w:cs="Times New Roman"/>
                <w:sz w:val="18"/>
                <w:szCs w:val="18"/>
              </w:rPr>
              <w:t>/</w:t>
            </w:r>
            <w:r w:rsidR="00215B9A" w:rsidRPr="003700E7">
              <w:rPr>
                <w:rFonts w:ascii="Times New Roman" w:hAnsi="Times New Roman" w:cs="Times New Roman"/>
                <w:sz w:val="18"/>
                <w:szCs w:val="18"/>
              </w:rPr>
              <w:t>Фильтр антибактериальный с теплообменником</w:t>
            </w:r>
            <w:r w:rsidR="00215B9A">
              <w:rPr>
                <w:rFonts w:ascii="Times New Roman" w:hAnsi="Times New Roman" w:cs="Times New Roman"/>
                <w:sz w:val="18"/>
                <w:szCs w:val="18"/>
              </w:rPr>
              <w:t xml:space="preserve"> для аппарата ИВЛ</w:t>
            </w:r>
            <w:r w:rsidR="0015520E">
              <w:rPr>
                <w:rFonts w:ascii="Times New Roman" w:hAnsi="Times New Roman" w:cs="Times New Roman"/>
                <w:sz w:val="18"/>
                <w:szCs w:val="18"/>
              </w:rPr>
              <w:t>, взрослый</w:t>
            </w:r>
          </w:p>
          <w:p w14:paraId="4B0B4D87" w14:textId="77777777" w:rsidR="00107091" w:rsidRDefault="00107091" w:rsidP="00BC1DA9">
            <w:pPr>
              <w:snapToGrid w:val="0"/>
              <w:spacing w:after="0" w:line="240" w:lineRule="auto"/>
              <w:rPr>
                <w:rFonts w:ascii="Times New Roman" w:eastAsia="SimSun" w:hAnsi="Times New Roman" w:cs="Times New Roman"/>
                <w:color w:val="FF0000"/>
                <w:sz w:val="18"/>
                <w:szCs w:val="18"/>
              </w:rPr>
            </w:pPr>
          </w:p>
          <w:p w14:paraId="1D145E9B" w14:textId="04204F29" w:rsidR="00BC1DA9" w:rsidRPr="00BC1DA9" w:rsidRDefault="00BC1DA9" w:rsidP="0015520E">
            <w:pPr>
              <w:snapToGrid w:val="0"/>
              <w:spacing w:after="0" w:line="240" w:lineRule="auto"/>
              <w:rPr>
                <w:rFonts w:ascii="Times New Roman" w:hAnsi="Times New Roman" w:cs="Times New Roman"/>
                <w:sz w:val="18"/>
                <w:szCs w:val="18"/>
              </w:rPr>
            </w:pPr>
          </w:p>
        </w:tc>
        <w:tc>
          <w:tcPr>
            <w:tcW w:w="226" w:type="pct"/>
          </w:tcPr>
          <w:p w14:paraId="21F31771" w14:textId="77777777" w:rsidR="002968FB" w:rsidRDefault="002968FB" w:rsidP="002968FB">
            <w:pPr>
              <w:jc w:val="center"/>
              <w:rPr>
                <w:rFonts w:ascii="Times New Roman" w:hAnsi="Times New Roman" w:cs="Times New Roman"/>
                <w:sz w:val="18"/>
                <w:szCs w:val="18"/>
              </w:rPr>
            </w:pPr>
            <w:r w:rsidRPr="006341B2">
              <w:rPr>
                <w:rFonts w:ascii="Times New Roman" w:hAnsi="Times New Roman" w:cs="Times New Roman"/>
                <w:sz w:val="18"/>
                <w:szCs w:val="18"/>
              </w:rPr>
              <w:t>дана/шт</w:t>
            </w:r>
          </w:p>
          <w:p w14:paraId="317E288A" w14:textId="4198E76D" w:rsidR="002968FB" w:rsidRPr="00031653" w:rsidRDefault="002968FB" w:rsidP="002968FB">
            <w:pPr>
              <w:jc w:val="center"/>
              <w:rPr>
                <w:rFonts w:ascii="Times New Roman" w:hAnsi="Times New Roman" w:cs="Times New Roman"/>
                <w:sz w:val="18"/>
                <w:szCs w:val="18"/>
              </w:rPr>
            </w:pPr>
          </w:p>
        </w:tc>
        <w:tc>
          <w:tcPr>
            <w:tcW w:w="226" w:type="pct"/>
          </w:tcPr>
          <w:p w14:paraId="4FE613DE" w14:textId="7354A226" w:rsidR="002968FB" w:rsidRPr="00031653" w:rsidRDefault="002968FB" w:rsidP="002968FB">
            <w:pPr>
              <w:jc w:val="center"/>
              <w:rPr>
                <w:rFonts w:ascii="Times New Roman" w:hAnsi="Times New Roman" w:cs="Times New Roman"/>
                <w:sz w:val="18"/>
                <w:szCs w:val="18"/>
              </w:rPr>
            </w:pPr>
            <w:r w:rsidRPr="00031653">
              <w:rPr>
                <w:rFonts w:ascii="Times New Roman" w:hAnsi="Times New Roman" w:cs="Times New Roman"/>
                <w:sz w:val="18"/>
                <w:szCs w:val="18"/>
              </w:rPr>
              <w:t>2 500</w:t>
            </w:r>
          </w:p>
        </w:tc>
        <w:tc>
          <w:tcPr>
            <w:tcW w:w="316" w:type="pct"/>
          </w:tcPr>
          <w:p w14:paraId="48950E67" w14:textId="10DD7814" w:rsidR="002968FB" w:rsidRPr="00031653" w:rsidRDefault="002968FB" w:rsidP="002968FB">
            <w:pPr>
              <w:jc w:val="center"/>
              <w:rPr>
                <w:rFonts w:ascii="Times New Roman" w:hAnsi="Times New Roman" w:cs="Times New Roman"/>
                <w:sz w:val="18"/>
                <w:szCs w:val="18"/>
              </w:rPr>
            </w:pPr>
            <w:r w:rsidRPr="00031653">
              <w:rPr>
                <w:rFonts w:ascii="Times New Roman" w:hAnsi="Times New Roman" w:cs="Times New Roman"/>
                <w:sz w:val="18"/>
                <w:szCs w:val="18"/>
              </w:rPr>
              <w:t>305,00</w:t>
            </w:r>
          </w:p>
        </w:tc>
        <w:tc>
          <w:tcPr>
            <w:tcW w:w="453" w:type="pct"/>
          </w:tcPr>
          <w:p w14:paraId="19566EB2" w14:textId="1B545CE0" w:rsidR="002968FB" w:rsidRPr="00031653" w:rsidRDefault="002968FB" w:rsidP="002968FB">
            <w:pPr>
              <w:jc w:val="center"/>
              <w:rPr>
                <w:rFonts w:ascii="Times New Roman" w:hAnsi="Times New Roman" w:cs="Times New Roman"/>
                <w:sz w:val="18"/>
                <w:szCs w:val="18"/>
              </w:rPr>
            </w:pPr>
            <w:r w:rsidRPr="00031653">
              <w:rPr>
                <w:rFonts w:ascii="Times New Roman" w:hAnsi="Times New Roman" w:cs="Times New Roman"/>
                <w:sz w:val="18"/>
                <w:szCs w:val="18"/>
              </w:rPr>
              <w:t>762 500,00</w:t>
            </w:r>
          </w:p>
        </w:tc>
        <w:tc>
          <w:tcPr>
            <w:tcW w:w="903" w:type="pct"/>
          </w:tcPr>
          <w:p w14:paraId="23E15E02" w14:textId="4E211AF8" w:rsidR="002968FB" w:rsidRPr="00773CC6" w:rsidRDefault="002968FB" w:rsidP="002968FB">
            <w:pPr>
              <w:jc w:val="center"/>
              <w:rPr>
                <w:rFonts w:ascii="Times New Roman" w:hAnsi="Times New Roman" w:cs="Times New Roman"/>
                <w:sz w:val="14"/>
                <w:szCs w:val="14"/>
              </w:rPr>
            </w:pPr>
            <w:r w:rsidRPr="00773CC6">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773CC6">
              <w:rPr>
                <w:rFonts w:ascii="Times New Roman" w:hAnsi="Times New Roman" w:cs="Times New Roman"/>
                <w:sz w:val="14"/>
                <w:szCs w:val="14"/>
                <w:lang w:val="kk-KZ"/>
              </w:rPr>
              <w:t>т</w:t>
            </w:r>
            <w:r w:rsidRPr="00773CC6">
              <w:rPr>
                <w:rFonts w:ascii="Times New Roman" w:hAnsi="Times New Roman" w:cs="Times New Roman"/>
                <w:sz w:val="14"/>
                <w:szCs w:val="14"/>
              </w:rPr>
              <w:t>апсырыс берушімен келісім бойынша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30" w:type="pct"/>
          </w:tcPr>
          <w:p w14:paraId="17E0472C" w14:textId="67147242" w:rsidR="002968FB" w:rsidRPr="00773CC6" w:rsidRDefault="002968FB" w:rsidP="002968FB">
            <w:pPr>
              <w:jc w:val="center"/>
              <w:rPr>
                <w:rFonts w:ascii="Times New Roman" w:hAnsi="Times New Roman" w:cs="Times New Roman"/>
                <w:sz w:val="14"/>
                <w:szCs w:val="14"/>
              </w:rPr>
            </w:pPr>
            <w:r w:rsidRPr="00773CC6">
              <w:rPr>
                <w:rFonts w:ascii="Times New Roman" w:hAnsi="Times New Roman" w:cs="Times New Roman"/>
                <w:sz w:val="14"/>
                <w:szCs w:val="14"/>
              </w:rPr>
              <w:t>СҚО, Петропавл, Сәтбаев көшесі, 3 (</w:t>
            </w:r>
            <w:r w:rsidRPr="00773CC6">
              <w:rPr>
                <w:rFonts w:ascii="Times New Roman" w:hAnsi="Times New Roman" w:cs="Times New Roman"/>
                <w:sz w:val="14"/>
                <w:szCs w:val="14"/>
                <w:lang w:val="kk-KZ"/>
              </w:rPr>
              <w:t>Д</w:t>
            </w:r>
            <w:r w:rsidRPr="00773CC6">
              <w:rPr>
                <w:rFonts w:ascii="Times New Roman" w:hAnsi="Times New Roman" w:cs="Times New Roman"/>
                <w:sz w:val="14"/>
                <w:szCs w:val="14"/>
              </w:rPr>
              <w:t>әріхана)</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2968FB" w:rsidRPr="00145ECE" w14:paraId="7A8C03E8" w14:textId="77777777" w:rsidTr="00083E7A">
        <w:tc>
          <w:tcPr>
            <w:tcW w:w="214" w:type="pct"/>
          </w:tcPr>
          <w:p w14:paraId="4F4CB976" w14:textId="42FDE04C" w:rsidR="002968FB" w:rsidRDefault="002968FB" w:rsidP="002968F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768" w:type="pct"/>
          </w:tcPr>
          <w:p w14:paraId="4D73B89C" w14:textId="57BEA187" w:rsidR="002968FB" w:rsidRPr="003700E7" w:rsidRDefault="002968FB" w:rsidP="002968FB">
            <w:pPr>
              <w:rPr>
                <w:rFonts w:ascii="Times New Roman" w:hAnsi="Times New Roman" w:cs="Times New Roman"/>
                <w:sz w:val="18"/>
                <w:szCs w:val="18"/>
              </w:rPr>
            </w:pPr>
            <w:r w:rsidRPr="003700E7">
              <w:rPr>
                <w:rStyle w:val="ezkurwreuab5ozgtqnkl"/>
                <w:rFonts w:ascii="Times New Roman" w:hAnsi="Times New Roman" w:cs="Times New Roman"/>
                <w:sz w:val="18"/>
                <w:szCs w:val="18"/>
              </w:rPr>
              <w:t>Коннектор</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серпімді</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порты</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бар</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икемді</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бұрыштық</w:t>
            </w:r>
            <w:r w:rsidRPr="003700E7">
              <w:rPr>
                <w:rFonts w:ascii="Times New Roman" w:hAnsi="Times New Roman" w:cs="Times New Roman"/>
                <w:sz w:val="18"/>
                <w:szCs w:val="18"/>
              </w:rPr>
              <w:t xml:space="preserve"> </w:t>
            </w:r>
            <w:r w:rsidRPr="003700E7">
              <w:rPr>
                <w:rStyle w:val="ezkurwreuab5ozgtqnkl"/>
                <w:rFonts w:ascii="Times New Roman" w:hAnsi="Times New Roman" w:cs="Times New Roman"/>
                <w:sz w:val="18"/>
                <w:szCs w:val="18"/>
              </w:rPr>
              <w:t>топса</w:t>
            </w:r>
            <w:r w:rsidRPr="003700E7">
              <w:rPr>
                <w:rFonts w:ascii="Times New Roman" w:hAnsi="Times New Roman" w:cs="Times New Roman"/>
                <w:sz w:val="18"/>
                <w:szCs w:val="18"/>
              </w:rPr>
              <w:t xml:space="preserve"> /Соединитель гибкий угловой шарнирный с эластичным портом</w:t>
            </w:r>
          </w:p>
        </w:tc>
        <w:tc>
          <w:tcPr>
            <w:tcW w:w="1264" w:type="pct"/>
          </w:tcPr>
          <w:p w14:paraId="7E92D6A8" w14:textId="77777777" w:rsidR="005F0010" w:rsidRPr="005F0010" w:rsidRDefault="005F0010" w:rsidP="002968FB">
            <w:pPr>
              <w:spacing w:after="0" w:line="240" w:lineRule="auto"/>
              <w:rPr>
                <w:rStyle w:val="ezkurwreuab5ozgtqnkl"/>
                <w:rFonts w:ascii="Times New Roman" w:hAnsi="Times New Roman" w:cs="Times New Roman"/>
                <w:sz w:val="18"/>
                <w:szCs w:val="18"/>
              </w:rPr>
            </w:pPr>
            <w:r w:rsidRPr="005F0010">
              <w:rPr>
                <w:rStyle w:val="ezkurwreuab5ozgtqnkl"/>
                <w:rFonts w:ascii="Times New Roman" w:hAnsi="Times New Roman" w:cs="Times New Roman"/>
                <w:sz w:val="18"/>
                <w:szCs w:val="18"/>
              </w:rPr>
              <w:t>Коннектор</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икемді</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бұрыштық</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топсалы</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тыныс</w:t>
            </w:r>
            <w:r w:rsidRPr="005F0010">
              <w:rPr>
                <w:rFonts w:ascii="Times New Roman" w:hAnsi="Times New Roman" w:cs="Times New Roman"/>
                <w:sz w:val="18"/>
                <w:szCs w:val="18"/>
              </w:rPr>
              <w:t xml:space="preserve"> алу </w:t>
            </w:r>
            <w:r w:rsidRPr="005F0010">
              <w:rPr>
                <w:rStyle w:val="ezkurwreuab5ozgtqnkl"/>
                <w:rFonts w:ascii="Times New Roman" w:hAnsi="Times New Roman" w:cs="Times New Roman"/>
                <w:sz w:val="18"/>
                <w:szCs w:val="18"/>
              </w:rPr>
              <w:t>контурын</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маскамен,</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эпиглоттальды</w:t>
            </w:r>
            <w:r w:rsidRPr="005F0010">
              <w:rPr>
                <w:rFonts w:ascii="Times New Roman" w:hAnsi="Times New Roman" w:cs="Times New Roman"/>
                <w:sz w:val="18"/>
                <w:szCs w:val="18"/>
              </w:rPr>
              <w:t xml:space="preserve"> каналмен</w:t>
            </w:r>
            <w:r w:rsidRPr="005F0010">
              <w:rPr>
                <w:rStyle w:val="ezkurwreuab5ozgtqnkl"/>
                <w:rFonts w:ascii="Times New Roman" w:hAnsi="Times New Roman" w:cs="Times New Roman"/>
                <w:sz w:val="18"/>
                <w:szCs w:val="18"/>
              </w:rPr>
              <w:t>,</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интубациялық</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түтікпен</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және</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т</w:t>
            </w:r>
            <w:r w:rsidRPr="005F0010">
              <w:rPr>
                <w:rFonts w:ascii="Times New Roman" w:hAnsi="Times New Roman" w:cs="Times New Roman"/>
                <w:sz w:val="18"/>
                <w:szCs w:val="18"/>
              </w:rPr>
              <w:t xml:space="preserve">.б. </w:t>
            </w:r>
            <w:r w:rsidRPr="005F0010">
              <w:rPr>
                <w:rStyle w:val="ezkurwreuab5ozgtqnkl"/>
                <w:rFonts w:ascii="Times New Roman" w:hAnsi="Times New Roman" w:cs="Times New Roman"/>
                <w:sz w:val="18"/>
                <w:szCs w:val="18"/>
              </w:rPr>
              <w:t>санация</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және</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бронхоскопия</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мүмкіндігімен</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байланыстыруға</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арналған</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серпімді</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порты</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бар.</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Қосқыш</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конфигурацияланатын</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бұрыштық</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22F-22m/15f,</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Қос</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топсалы,</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герметикалық</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қос</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порт</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lastRenderedPageBreak/>
              <w:t>7,6/9,5</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мм</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"FLIP</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TOP"</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қақпағы</w:t>
            </w:r>
            <w:r w:rsidRPr="005F0010">
              <w:rPr>
                <w:rFonts w:ascii="Times New Roman" w:hAnsi="Times New Roman" w:cs="Times New Roman"/>
                <w:sz w:val="18"/>
                <w:szCs w:val="18"/>
              </w:rPr>
              <w:t xml:space="preserve"> бар</w:t>
            </w:r>
            <w:r w:rsidRPr="005F0010">
              <w:rPr>
                <w:rStyle w:val="ezkurwreuab5ozgtqnkl"/>
                <w:rFonts w:ascii="Times New Roman" w:hAnsi="Times New Roman" w:cs="Times New Roman"/>
                <w:sz w:val="18"/>
                <w:szCs w:val="18"/>
              </w:rPr>
              <w:t>,</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эластомерлі</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тығыздағыш</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тазартқыш</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манжеті</w:t>
            </w:r>
            <w:r w:rsidRPr="005F0010">
              <w:rPr>
                <w:rFonts w:ascii="Times New Roman" w:hAnsi="Times New Roman" w:cs="Times New Roman"/>
                <w:sz w:val="18"/>
                <w:szCs w:val="18"/>
              </w:rPr>
              <w:t xml:space="preserve"> бар</w:t>
            </w:r>
            <w:r w:rsidRPr="005F0010">
              <w:rPr>
                <w:rStyle w:val="ezkurwreuab5ozgtqnkl"/>
                <w:rFonts w:ascii="Times New Roman" w:hAnsi="Times New Roman" w:cs="Times New Roman"/>
                <w:sz w:val="18"/>
                <w:szCs w:val="18"/>
              </w:rPr>
              <w:t>.</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Ұзындығы</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7,0-15,0</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см</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Материал:</w:t>
            </w:r>
            <w:r w:rsidRPr="005F0010">
              <w:rPr>
                <w:rFonts w:ascii="Times New Roman" w:hAnsi="Times New Roman" w:cs="Times New Roman"/>
                <w:sz w:val="18"/>
                <w:szCs w:val="18"/>
              </w:rPr>
              <w:t xml:space="preserve"> </w:t>
            </w:r>
            <w:r w:rsidRPr="005F0010">
              <w:rPr>
                <w:rStyle w:val="ezkurwreuab5ozgtqnkl"/>
                <w:rFonts w:ascii="Times New Roman" w:hAnsi="Times New Roman" w:cs="Times New Roman"/>
                <w:sz w:val="18"/>
                <w:szCs w:val="18"/>
              </w:rPr>
              <w:t>полиэтилен</w:t>
            </w:r>
          </w:p>
          <w:p w14:paraId="6B7E2338" w14:textId="3A62E25D" w:rsidR="002968FB" w:rsidRPr="005F0010" w:rsidRDefault="005F0010" w:rsidP="002968FB">
            <w:pPr>
              <w:spacing w:after="0" w:line="240" w:lineRule="auto"/>
              <w:rPr>
                <w:rFonts w:ascii="Times New Roman" w:hAnsi="Times New Roman" w:cs="Times New Roman"/>
                <w:sz w:val="18"/>
                <w:szCs w:val="18"/>
              </w:rPr>
            </w:pPr>
            <w:r w:rsidRPr="005F0010">
              <w:rPr>
                <w:rStyle w:val="ezkurwreuab5ozgtqnkl"/>
                <w:rFonts w:ascii="Times New Roman" w:hAnsi="Times New Roman" w:cs="Times New Roman"/>
                <w:sz w:val="18"/>
                <w:szCs w:val="18"/>
              </w:rPr>
              <w:t xml:space="preserve">/ </w:t>
            </w:r>
            <w:r w:rsidRPr="005F0010">
              <w:rPr>
                <w:rFonts w:ascii="Times New Roman" w:hAnsi="Times New Roman" w:cs="Times New Roman"/>
                <w:sz w:val="18"/>
                <w:szCs w:val="18"/>
              </w:rPr>
              <w:t>Соединитель гибкий угловой шарнирный с эластичным портом для соединения контура дыхательного с маской, надгортанным воздуховодом, интубационной трубкой и др. с возможностью санации и бронхоскопии.  Соединитель конфигурируемый угловой 22F-22М/15F, с двойным шарниром, с герметичным  двойным портом колпачком «FLIP TOP» 7,6/9,5мм, с эластомерной герметизирующей чистящей манжетой.  Длина  7,0-15,0 см. Материал: полиэтилен, полипропилен, эластомер.</w:t>
            </w:r>
          </w:p>
        </w:tc>
        <w:tc>
          <w:tcPr>
            <w:tcW w:w="226" w:type="pct"/>
          </w:tcPr>
          <w:p w14:paraId="611A006C" w14:textId="58E76EF7" w:rsidR="002968FB" w:rsidRPr="00031653" w:rsidRDefault="002968FB" w:rsidP="002968FB">
            <w:pPr>
              <w:jc w:val="center"/>
              <w:rPr>
                <w:rFonts w:ascii="Times New Roman" w:hAnsi="Times New Roman" w:cs="Times New Roman"/>
                <w:sz w:val="18"/>
                <w:szCs w:val="18"/>
              </w:rPr>
            </w:pPr>
            <w:r w:rsidRPr="006341B2">
              <w:rPr>
                <w:rFonts w:ascii="Times New Roman" w:hAnsi="Times New Roman" w:cs="Times New Roman"/>
                <w:sz w:val="18"/>
                <w:szCs w:val="18"/>
              </w:rPr>
              <w:lastRenderedPageBreak/>
              <w:t>дана/шт</w:t>
            </w:r>
          </w:p>
        </w:tc>
        <w:tc>
          <w:tcPr>
            <w:tcW w:w="226" w:type="pct"/>
          </w:tcPr>
          <w:p w14:paraId="3D8F0A6C" w14:textId="3E839B98" w:rsidR="002968FB" w:rsidRPr="00031653" w:rsidRDefault="002968FB" w:rsidP="002968FB">
            <w:pPr>
              <w:jc w:val="center"/>
              <w:rPr>
                <w:rFonts w:ascii="Times New Roman" w:hAnsi="Times New Roman" w:cs="Times New Roman"/>
                <w:sz w:val="18"/>
                <w:szCs w:val="18"/>
              </w:rPr>
            </w:pPr>
            <w:r w:rsidRPr="00031653">
              <w:rPr>
                <w:rFonts w:ascii="Times New Roman" w:hAnsi="Times New Roman" w:cs="Times New Roman"/>
                <w:sz w:val="18"/>
                <w:szCs w:val="18"/>
              </w:rPr>
              <w:t>150</w:t>
            </w:r>
          </w:p>
        </w:tc>
        <w:tc>
          <w:tcPr>
            <w:tcW w:w="316" w:type="pct"/>
          </w:tcPr>
          <w:p w14:paraId="338FAD3F" w14:textId="59F4F261" w:rsidR="002968FB" w:rsidRPr="00031653" w:rsidRDefault="002968FB" w:rsidP="002968FB">
            <w:pPr>
              <w:jc w:val="center"/>
              <w:rPr>
                <w:rFonts w:ascii="Times New Roman" w:hAnsi="Times New Roman" w:cs="Times New Roman"/>
                <w:sz w:val="18"/>
                <w:szCs w:val="18"/>
              </w:rPr>
            </w:pPr>
            <w:r w:rsidRPr="00031653">
              <w:rPr>
                <w:rFonts w:ascii="Times New Roman" w:hAnsi="Times New Roman" w:cs="Times New Roman"/>
                <w:sz w:val="18"/>
                <w:szCs w:val="18"/>
              </w:rPr>
              <w:t>1 350,00</w:t>
            </w:r>
          </w:p>
        </w:tc>
        <w:tc>
          <w:tcPr>
            <w:tcW w:w="453" w:type="pct"/>
          </w:tcPr>
          <w:p w14:paraId="29F625D3" w14:textId="25035D1D" w:rsidR="002968FB" w:rsidRPr="00031653" w:rsidRDefault="002968FB" w:rsidP="002968FB">
            <w:pPr>
              <w:jc w:val="center"/>
              <w:rPr>
                <w:rFonts w:ascii="Times New Roman" w:hAnsi="Times New Roman" w:cs="Times New Roman"/>
                <w:sz w:val="18"/>
                <w:szCs w:val="18"/>
              </w:rPr>
            </w:pPr>
            <w:r w:rsidRPr="00031653">
              <w:rPr>
                <w:rFonts w:ascii="Times New Roman" w:hAnsi="Times New Roman" w:cs="Times New Roman"/>
                <w:sz w:val="18"/>
                <w:szCs w:val="18"/>
              </w:rPr>
              <w:t>202 500,00</w:t>
            </w:r>
          </w:p>
        </w:tc>
        <w:tc>
          <w:tcPr>
            <w:tcW w:w="903" w:type="pct"/>
          </w:tcPr>
          <w:p w14:paraId="6315E49F" w14:textId="167049D6" w:rsidR="002968FB" w:rsidRPr="00773CC6" w:rsidRDefault="002968FB" w:rsidP="002968FB">
            <w:pPr>
              <w:jc w:val="center"/>
              <w:rPr>
                <w:rFonts w:ascii="Times New Roman" w:hAnsi="Times New Roman" w:cs="Times New Roman"/>
                <w:sz w:val="14"/>
                <w:szCs w:val="14"/>
              </w:rPr>
            </w:pPr>
            <w:r w:rsidRPr="00773CC6">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773CC6">
              <w:rPr>
                <w:rFonts w:ascii="Times New Roman" w:hAnsi="Times New Roman" w:cs="Times New Roman"/>
                <w:sz w:val="14"/>
                <w:szCs w:val="14"/>
                <w:lang w:val="kk-KZ"/>
              </w:rPr>
              <w:t>т</w:t>
            </w:r>
            <w:r w:rsidRPr="00773CC6">
              <w:rPr>
                <w:rFonts w:ascii="Times New Roman" w:hAnsi="Times New Roman" w:cs="Times New Roman"/>
                <w:sz w:val="14"/>
                <w:szCs w:val="14"/>
              </w:rPr>
              <w:t>апсырыс берушімен келісім бойынша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30" w:type="pct"/>
          </w:tcPr>
          <w:p w14:paraId="59F080DA" w14:textId="6CCD53E2" w:rsidR="002968FB" w:rsidRPr="00773CC6" w:rsidRDefault="002968FB" w:rsidP="002968FB">
            <w:pPr>
              <w:jc w:val="center"/>
              <w:rPr>
                <w:rFonts w:ascii="Times New Roman" w:hAnsi="Times New Roman" w:cs="Times New Roman"/>
                <w:sz w:val="14"/>
                <w:szCs w:val="14"/>
              </w:rPr>
            </w:pPr>
            <w:r w:rsidRPr="00773CC6">
              <w:rPr>
                <w:rFonts w:ascii="Times New Roman" w:hAnsi="Times New Roman" w:cs="Times New Roman"/>
                <w:sz w:val="14"/>
                <w:szCs w:val="14"/>
              </w:rPr>
              <w:t>СҚО, Петропавл, Сәтбаев көшесі, 3 (</w:t>
            </w:r>
            <w:r w:rsidRPr="00773CC6">
              <w:rPr>
                <w:rFonts w:ascii="Times New Roman" w:hAnsi="Times New Roman" w:cs="Times New Roman"/>
                <w:sz w:val="14"/>
                <w:szCs w:val="14"/>
                <w:lang w:val="kk-KZ"/>
              </w:rPr>
              <w:t>Д</w:t>
            </w:r>
            <w:r w:rsidRPr="00773CC6">
              <w:rPr>
                <w:rFonts w:ascii="Times New Roman" w:hAnsi="Times New Roman" w:cs="Times New Roman"/>
                <w:sz w:val="14"/>
                <w:szCs w:val="14"/>
              </w:rPr>
              <w:t>әріхана)</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145ECE" w:rsidRPr="00145ECE" w14:paraId="1FB00349" w14:textId="77777777" w:rsidTr="009C6C5A">
        <w:trPr>
          <w:trHeight w:val="403"/>
        </w:trPr>
        <w:tc>
          <w:tcPr>
            <w:tcW w:w="214" w:type="pct"/>
          </w:tcPr>
          <w:p w14:paraId="10641B76" w14:textId="56C76255" w:rsidR="00D511E4" w:rsidRPr="00145ECE" w:rsidRDefault="00D511E4" w:rsidP="00D511E4">
            <w:pPr>
              <w:spacing w:after="0" w:line="240" w:lineRule="auto"/>
              <w:jc w:val="center"/>
              <w:rPr>
                <w:rFonts w:ascii="Times New Roman" w:hAnsi="Times New Roman" w:cs="Times New Roman"/>
                <w:sz w:val="18"/>
                <w:szCs w:val="18"/>
              </w:rPr>
            </w:pPr>
          </w:p>
        </w:tc>
        <w:tc>
          <w:tcPr>
            <w:tcW w:w="768" w:type="pct"/>
          </w:tcPr>
          <w:p w14:paraId="6B7E2B32" w14:textId="77777777" w:rsidR="00D511E4" w:rsidRPr="00145ECE" w:rsidRDefault="00D511E4" w:rsidP="00D511E4">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БАРЛЫҒЫ / </w:t>
            </w:r>
            <w:r w:rsidRPr="00145ECE">
              <w:rPr>
                <w:rFonts w:ascii="Times New Roman" w:hAnsi="Times New Roman" w:cs="Times New Roman"/>
                <w:sz w:val="18"/>
                <w:szCs w:val="18"/>
              </w:rPr>
              <w:t>ИТОГО</w:t>
            </w:r>
          </w:p>
        </w:tc>
        <w:tc>
          <w:tcPr>
            <w:tcW w:w="2485" w:type="pct"/>
            <w:gridSpan w:val="5"/>
          </w:tcPr>
          <w:p w14:paraId="624C193E" w14:textId="556F8A54" w:rsidR="00D511E4" w:rsidRPr="00145ECE" w:rsidRDefault="00031653" w:rsidP="00D511E4">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1 678 989,20</w:t>
            </w:r>
          </w:p>
        </w:tc>
        <w:tc>
          <w:tcPr>
            <w:tcW w:w="903" w:type="pct"/>
          </w:tcPr>
          <w:p w14:paraId="1C7157F0" w14:textId="77777777" w:rsidR="00D511E4" w:rsidRPr="00145ECE" w:rsidRDefault="00D511E4" w:rsidP="00D511E4">
            <w:pPr>
              <w:spacing w:after="0" w:line="240" w:lineRule="auto"/>
              <w:jc w:val="center"/>
              <w:rPr>
                <w:rFonts w:ascii="Times New Roman" w:hAnsi="Times New Roman" w:cs="Times New Roman"/>
                <w:sz w:val="18"/>
                <w:szCs w:val="18"/>
              </w:rPr>
            </w:pPr>
          </w:p>
        </w:tc>
        <w:tc>
          <w:tcPr>
            <w:tcW w:w="630" w:type="pct"/>
          </w:tcPr>
          <w:p w14:paraId="434741B1" w14:textId="77777777" w:rsidR="00D511E4" w:rsidRPr="00145ECE"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(ағылш. delivered duty paid): тауар Тапсырыс берушіге Шартта көрсетілген, барлық кедендік баждар мен тәуекелдерден тазартылған межелі жерге жеткізіледі.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*DDP (англ. delivered duty paid):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34984FB4" w14:textId="77777777" w:rsidR="001C7063" w:rsidRPr="003A55C9" w:rsidRDefault="0037774F" w:rsidP="001C7063">
      <w:pPr>
        <w:spacing w:after="0" w:line="240" w:lineRule="auto"/>
        <w:rPr>
          <w:rFonts w:ascii="Times New Roman" w:hAnsi="Times New Roman" w:cs="Times New Roman"/>
          <w:b/>
          <w:bCs/>
          <w:sz w:val="20"/>
          <w:szCs w:val="20"/>
          <w:lang w:val="kk-KZ"/>
        </w:rPr>
      </w:pPr>
      <w:r>
        <w:rPr>
          <w:rFonts w:ascii="Times New Roman" w:hAnsi="Times New Roman" w:cs="Times New Roman"/>
          <w:b/>
          <w:sz w:val="20"/>
          <w:szCs w:val="20"/>
          <w:lang w:val="kk-KZ"/>
        </w:rPr>
        <w:t xml:space="preserve">                                                                                                   </w:t>
      </w:r>
      <w:r w:rsidRPr="0037774F">
        <w:rPr>
          <w:rFonts w:ascii="Times New Roman" w:hAnsi="Times New Roman" w:cs="Times New Roman"/>
          <w:b/>
          <w:sz w:val="20"/>
          <w:szCs w:val="20"/>
          <w:lang w:val="kk-KZ"/>
        </w:rPr>
        <w:t xml:space="preserve">  </w:t>
      </w:r>
      <w:r w:rsidR="00F66F54" w:rsidRPr="0037774F">
        <w:rPr>
          <w:rFonts w:ascii="Times New Roman" w:hAnsi="Times New Roman" w:cs="Times New Roman"/>
          <w:b/>
          <w:sz w:val="20"/>
          <w:szCs w:val="20"/>
          <w:lang w:val="kk-KZ"/>
        </w:rPr>
        <w:t xml:space="preserve">   </w:t>
      </w:r>
      <w:r w:rsidR="001C7063" w:rsidRPr="003A55C9">
        <w:rPr>
          <w:rStyle w:val="ezkurwreuab5ozgtqnkl"/>
          <w:rFonts w:ascii="Times New Roman" w:hAnsi="Times New Roman" w:cs="Times New Roman"/>
          <w:b/>
          <w:bCs/>
        </w:rPr>
        <w:t>Директордың</w:t>
      </w:r>
      <w:r w:rsidR="001C7063" w:rsidRPr="003A55C9">
        <w:rPr>
          <w:rFonts w:ascii="Times New Roman" w:hAnsi="Times New Roman" w:cs="Times New Roman"/>
          <w:b/>
          <w:bCs/>
        </w:rPr>
        <w:t xml:space="preserve"> </w:t>
      </w:r>
      <w:r w:rsidR="001C7063" w:rsidRPr="003A55C9">
        <w:rPr>
          <w:rStyle w:val="ezkurwreuab5ozgtqnkl"/>
          <w:rFonts w:ascii="Times New Roman" w:hAnsi="Times New Roman" w:cs="Times New Roman"/>
          <w:b/>
          <w:bCs/>
        </w:rPr>
        <w:t>м</w:t>
      </w:r>
      <w:r w:rsidR="001C7063" w:rsidRPr="003A55C9">
        <w:rPr>
          <w:rFonts w:ascii="Times New Roman" w:hAnsi="Times New Roman" w:cs="Times New Roman"/>
          <w:b/>
          <w:bCs/>
        </w:rPr>
        <w:t>. а.</w:t>
      </w:r>
      <w:r w:rsidR="001C7063" w:rsidRPr="003A55C9">
        <w:rPr>
          <w:rFonts w:ascii="Times New Roman" w:hAnsi="Times New Roman" w:cs="Times New Roman"/>
          <w:b/>
          <w:bCs/>
          <w:sz w:val="20"/>
          <w:szCs w:val="20"/>
          <w:lang w:val="kk-KZ"/>
        </w:rPr>
        <w:t xml:space="preserve"> /</w:t>
      </w:r>
    </w:p>
    <w:p w14:paraId="52367525" w14:textId="77777777" w:rsidR="001C7063" w:rsidRPr="001A1F07" w:rsidRDefault="001C7063" w:rsidP="001C7063">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И.о. д</w:t>
      </w:r>
      <w:r w:rsidRPr="001A1F07">
        <w:rPr>
          <w:rFonts w:ascii="Times New Roman" w:hAnsi="Times New Roman" w:cs="Times New Roman"/>
          <w:b/>
          <w:sz w:val="20"/>
          <w:szCs w:val="20"/>
          <w:lang w:val="kk-KZ"/>
        </w:rPr>
        <w:t>иректор</w:t>
      </w:r>
      <w:r>
        <w:rPr>
          <w:rFonts w:ascii="Times New Roman" w:hAnsi="Times New Roman" w:cs="Times New Roman"/>
          <w:b/>
          <w:sz w:val="20"/>
          <w:szCs w:val="20"/>
          <w:lang w:val="kk-KZ"/>
        </w:rPr>
        <w:t>а</w:t>
      </w:r>
      <w:r w:rsidRPr="001A1F07">
        <w:rPr>
          <w:rFonts w:ascii="Times New Roman" w:hAnsi="Times New Roman" w:cs="Times New Roman"/>
          <w:b/>
          <w:sz w:val="20"/>
          <w:szCs w:val="20"/>
          <w:lang w:val="kk-KZ"/>
        </w:rPr>
        <w:t xml:space="preserve">   ___________________________ </w:t>
      </w:r>
      <w:r>
        <w:rPr>
          <w:rFonts w:ascii="Times New Roman" w:hAnsi="Times New Roman" w:cs="Times New Roman"/>
          <w:b/>
          <w:sz w:val="20"/>
          <w:szCs w:val="20"/>
          <w:lang w:val="kk-KZ"/>
        </w:rPr>
        <w:t>Ш</w:t>
      </w:r>
      <w:r w:rsidRPr="0037774F">
        <w:rPr>
          <w:rFonts w:ascii="Times New Roman" w:hAnsi="Times New Roman" w:cs="Times New Roman"/>
          <w:b/>
          <w:sz w:val="20"/>
          <w:szCs w:val="20"/>
          <w:lang w:val="kk-KZ"/>
        </w:rPr>
        <w:t>.</w:t>
      </w:r>
      <w:r>
        <w:rPr>
          <w:rFonts w:ascii="Times New Roman" w:hAnsi="Times New Roman" w:cs="Times New Roman"/>
          <w:b/>
          <w:sz w:val="20"/>
          <w:szCs w:val="20"/>
          <w:lang w:val="kk-KZ"/>
        </w:rPr>
        <w:t>С</w:t>
      </w:r>
      <w:r w:rsidRPr="0037774F">
        <w:rPr>
          <w:rFonts w:ascii="Times New Roman" w:hAnsi="Times New Roman" w:cs="Times New Roman"/>
          <w:b/>
          <w:sz w:val="20"/>
          <w:szCs w:val="20"/>
          <w:lang w:val="kk-KZ"/>
        </w:rPr>
        <w:t>.</w:t>
      </w:r>
      <w:r>
        <w:rPr>
          <w:rFonts w:ascii="Times New Roman" w:hAnsi="Times New Roman" w:cs="Times New Roman"/>
          <w:b/>
          <w:sz w:val="20"/>
          <w:szCs w:val="20"/>
          <w:lang w:val="kk-KZ"/>
        </w:rPr>
        <w:t>Смаг</w:t>
      </w:r>
      <w:r w:rsidRPr="001A1F07">
        <w:rPr>
          <w:rFonts w:ascii="Times New Roman" w:hAnsi="Times New Roman" w:cs="Times New Roman"/>
          <w:b/>
          <w:sz w:val="20"/>
          <w:szCs w:val="20"/>
          <w:lang w:val="kk-KZ"/>
        </w:rPr>
        <w:t>ұ</w:t>
      </w:r>
      <w:r>
        <w:rPr>
          <w:rFonts w:ascii="Times New Roman" w:hAnsi="Times New Roman" w:cs="Times New Roman"/>
          <w:b/>
          <w:sz w:val="20"/>
          <w:szCs w:val="20"/>
          <w:lang w:val="kk-KZ"/>
        </w:rPr>
        <w:t>лова</w:t>
      </w:r>
    </w:p>
    <w:p w14:paraId="49D4954A" w14:textId="0E38F498" w:rsidR="00F66F54" w:rsidRPr="00EF72E2" w:rsidRDefault="00F66F54" w:rsidP="001C7063">
      <w:pPr>
        <w:spacing w:after="0" w:line="240" w:lineRule="auto"/>
        <w:rPr>
          <w:rFonts w:ascii="Times New Roman" w:hAnsi="Times New Roman" w:cs="Times New Roman"/>
          <w:sz w:val="24"/>
          <w:szCs w:val="24"/>
          <w:lang w:val="kk-KZ"/>
        </w:rPr>
      </w:pPr>
    </w:p>
    <w:p w14:paraId="156D577E" w14:textId="56733BC6" w:rsidR="00F66F54" w:rsidRPr="00216170" w:rsidRDefault="00F66F54" w:rsidP="00A74DE3">
      <w:pPr>
        <w:tabs>
          <w:tab w:val="left" w:pos="5250"/>
          <w:tab w:val="left" w:pos="9040"/>
        </w:tabs>
        <w:spacing w:after="0" w:line="240" w:lineRule="auto"/>
        <w:rPr>
          <w:rFonts w:ascii="Times New Roman" w:hAnsi="Times New Roman" w:cs="Times New Roman"/>
          <w:b/>
        </w:rPr>
      </w:pPr>
      <w:r w:rsidRPr="00EF72E2">
        <w:rPr>
          <w:rFonts w:ascii="Times New Roman" w:hAnsi="Times New Roman" w:cs="Times New Roman"/>
          <w:sz w:val="24"/>
          <w:szCs w:val="24"/>
          <w:lang w:val="kk-KZ"/>
        </w:rPr>
        <w:tab/>
        <w:t xml:space="preserve">       </w:t>
      </w:r>
    </w:p>
    <w:p w14:paraId="51941AEA" w14:textId="07CE5FE2" w:rsidR="00A02B72" w:rsidRPr="00130C05" w:rsidRDefault="001C7063" w:rsidP="00A02B72">
      <w:pPr>
        <w:tabs>
          <w:tab w:val="left" w:pos="5250"/>
          <w:tab w:val="left" w:pos="9040"/>
        </w:tabs>
        <w:spacing w:after="0"/>
        <w:jc w:val="center"/>
        <w:rPr>
          <w:rFonts w:ascii="Times New Roman" w:hAnsi="Times New Roman" w:cs="Times New Roman"/>
          <w:sz w:val="20"/>
          <w:szCs w:val="20"/>
          <w:lang w:val="kk-KZ"/>
        </w:rPr>
      </w:pPr>
      <w:r>
        <w:rPr>
          <w:rStyle w:val="ezkurwreuab5ozgtqnkl"/>
          <w:rFonts w:ascii="Times New Roman" w:hAnsi="Times New Roman" w:cs="Times New Roman"/>
          <w:b/>
          <w:bCs/>
          <w:sz w:val="20"/>
          <w:szCs w:val="20"/>
        </w:rPr>
        <w:t xml:space="preserve">      </w:t>
      </w:r>
      <w:r w:rsidR="002943E9" w:rsidRPr="00130C05">
        <w:rPr>
          <w:rStyle w:val="ezkurwreuab5ozgtqnkl"/>
          <w:rFonts w:ascii="Times New Roman" w:hAnsi="Times New Roman" w:cs="Times New Roman"/>
          <w:b/>
          <w:bCs/>
          <w:sz w:val="20"/>
          <w:szCs w:val="20"/>
        </w:rPr>
        <w:t>Директордың</w:t>
      </w:r>
      <w:r w:rsidR="002943E9" w:rsidRPr="00130C05">
        <w:rPr>
          <w:rFonts w:ascii="Times New Roman" w:hAnsi="Times New Roman" w:cs="Times New Roman"/>
          <w:b/>
          <w:bCs/>
          <w:sz w:val="20"/>
          <w:szCs w:val="20"/>
        </w:rPr>
        <w:t xml:space="preserve"> </w:t>
      </w:r>
      <w:r w:rsidR="002943E9" w:rsidRPr="00130C05">
        <w:rPr>
          <w:rStyle w:val="ezkurwreuab5ozgtqnkl"/>
          <w:rFonts w:ascii="Times New Roman" w:hAnsi="Times New Roman" w:cs="Times New Roman"/>
          <w:b/>
          <w:bCs/>
          <w:sz w:val="20"/>
          <w:szCs w:val="20"/>
        </w:rPr>
        <w:t>орынбасары</w:t>
      </w:r>
      <w:r w:rsidR="002943E9" w:rsidRPr="00130C05">
        <w:rPr>
          <w:rFonts w:ascii="Times New Roman" w:hAnsi="Times New Roman" w:cs="Times New Roman"/>
          <w:b/>
          <w:sz w:val="20"/>
          <w:szCs w:val="20"/>
          <w:lang w:val="kk-KZ"/>
        </w:rPr>
        <w:t xml:space="preserve"> </w:t>
      </w:r>
      <w:r w:rsidR="00A02B72" w:rsidRPr="00130C05">
        <w:rPr>
          <w:rFonts w:ascii="Times New Roman" w:hAnsi="Times New Roman" w:cs="Times New Roman"/>
          <w:b/>
          <w:sz w:val="20"/>
          <w:szCs w:val="20"/>
          <w:lang w:val="kk-KZ"/>
        </w:rPr>
        <w:t>/_________________</w:t>
      </w:r>
      <w:r w:rsidR="002943E9" w:rsidRPr="00130C05">
        <w:rPr>
          <w:rFonts w:ascii="Times New Roman" w:hAnsi="Times New Roman" w:cs="Times New Roman"/>
          <w:b/>
          <w:sz w:val="20"/>
          <w:szCs w:val="20"/>
          <w:lang w:val="kk-KZ"/>
        </w:rPr>
        <w:t>Е</w:t>
      </w:r>
      <w:r w:rsidR="00A02B72" w:rsidRPr="00130C05">
        <w:rPr>
          <w:rFonts w:ascii="Times New Roman" w:hAnsi="Times New Roman" w:cs="Times New Roman"/>
          <w:b/>
          <w:sz w:val="20"/>
          <w:szCs w:val="20"/>
          <w:lang w:val="kk-KZ"/>
        </w:rPr>
        <w:t>.</w:t>
      </w:r>
      <w:r w:rsidR="002943E9" w:rsidRPr="00130C05">
        <w:rPr>
          <w:rFonts w:ascii="Times New Roman" w:hAnsi="Times New Roman" w:cs="Times New Roman"/>
          <w:b/>
          <w:sz w:val="20"/>
          <w:szCs w:val="20"/>
          <w:lang w:val="kk-KZ"/>
        </w:rPr>
        <w:t>С</w:t>
      </w:r>
      <w:r w:rsidR="00A02B72" w:rsidRPr="00130C05">
        <w:rPr>
          <w:rFonts w:ascii="Times New Roman" w:hAnsi="Times New Roman" w:cs="Times New Roman"/>
          <w:b/>
          <w:sz w:val="20"/>
          <w:szCs w:val="20"/>
          <w:lang w:val="kk-KZ"/>
        </w:rPr>
        <w:t>.</w:t>
      </w:r>
      <w:r w:rsidR="002943E9" w:rsidRPr="00130C05">
        <w:rPr>
          <w:sz w:val="20"/>
          <w:szCs w:val="20"/>
        </w:rPr>
        <w:t xml:space="preserve"> </w:t>
      </w:r>
      <w:r w:rsidR="002943E9" w:rsidRPr="00130C05">
        <w:rPr>
          <w:rStyle w:val="ezkurwreuab5ozgtqnkl"/>
          <w:rFonts w:ascii="Times New Roman" w:hAnsi="Times New Roman" w:cs="Times New Roman"/>
          <w:b/>
          <w:bCs/>
          <w:sz w:val="20"/>
          <w:szCs w:val="20"/>
        </w:rPr>
        <w:t>Мәкенов</w:t>
      </w:r>
    </w:p>
    <w:p w14:paraId="39D95CD9" w14:textId="47DD1729" w:rsidR="00A02B72" w:rsidRPr="00130C05" w:rsidRDefault="00A02B72" w:rsidP="00A02B72">
      <w:pPr>
        <w:tabs>
          <w:tab w:val="left" w:pos="5250"/>
          <w:tab w:val="left" w:pos="9040"/>
        </w:tabs>
        <w:spacing w:after="0"/>
        <w:rPr>
          <w:rFonts w:ascii="Times New Roman" w:hAnsi="Times New Roman" w:cs="Times New Roman"/>
          <w:sz w:val="20"/>
          <w:szCs w:val="20"/>
          <w:lang w:val="kk-KZ"/>
        </w:rPr>
      </w:pPr>
      <w:r w:rsidRPr="00130C05">
        <w:rPr>
          <w:rFonts w:ascii="Times New Roman" w:hAnsi="Times New Roman" w:cs="Times New Roman"/>
          <w:sz w:val="20"/>
          <w:szCs w:val="20"/>
          <w:lang w:val="kk-KZ"/>
        </w:rPr>
        <w:t xml:space="preserve">                                                                                      </w:t>
      </w:r>
      <w:r w:rsidR="00130C05">
        <w:rPr>
          <w:rFonts w:ascii="Times New Roman" w:hAnsi="Times New Roman" w:cs="Times New Roman"/>
          <w:sz w:val="20"/>
          <w:szCs w:val="20"/>
          <w:lang w:val="kk-KZ"/>
        </w:rPr>
        <w:t xml:space="preserve">              </w:t>
      </w:r>
      <w:r w:rsidRPr="00130C05">
        <w:rPr>
          <w:rFonts w:ascii="Times New Roman" w:hAnsi="Times New Roman" w:cs="Times New Roman"/>
          <w:sz w:val="20"/>
          <w:szCs w:val="20"/>
          <w:lang w:val="kk-KZ"/>
        </w:rPr>
        <w:t xml:space="preserve">  </w:t>
      </w:r>
      <w:r w:rsidR="001C7063">
        <w:rPr>
          <w:rFonts w:ascii="Times New Roman" w:hAnsi="Times New Roman" w:cs="Times New Roman"/>
          <w:sz w:val="20"/>
          <w:szCs w:val="20"/>
          <w:lang w:val="kk-KZ"/>
        </w:rPr>
        <w:t xml:space="preserve">   </w:t>
      </w:r>
      <w:r w:rsidRPr="00130C05">
        <w:rPr>
          <w:rFonts w:ascii="Times New Roman" w:hAnsi="Times New Roman" w:cs="Times New Roman"/>
          <w:b/>
          <w:sz w:val="20"/>
          <w:szCs w:val="20"/>
          <w:lang w:val="kk-KZ"/>
        </w:rPr>
        <w:t>За</w:t>
      </w:r>
      <w:r w:rsidR="002943E9" w:rsidRPr="00130C05">
        <w:rPr>
          <w:rFonts w:ascii="Times New Roman" w:hAnsi="Times New Roman" w:cs="Times New Roman"/>
          <w:b/>
          <w:sz w:val="20"/>
          <w:szCs w:val="20"/>
          <w:lang w:val="kk-KZ"/>
        </w:rPr>
        <w:t>меститель директора</w:t>
      </w: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B260F8" w:rsidRDefault="00B83756" w:rsidP="00D93A6A">
      <w:pPr>
        <w:spacing w:after="0" w:line="240" w:lineRule="auto"/>
        <w:jc w:val="center"/>
        <w:rPr>
          <w:rFonts w:ascii="Times New Roman" w:hAnsi="Times New Roman" w:cs="Times New Roman"/>
          <w:sz w:val="24"/>
          <w:szCs w:val="24"/>
        </w:rPr>
      </w:pP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4C13"/>
    <w:rsid w:val="00021724"/>
    <w:rsid w:val="00022543"/>
    <w:rsid w:val="00022C6D"/>
    <w:rsid w:val="000241B7"/>
    <w:rsid w:val="0002430F"/>
    <w:rsid w:val="00024391"/>
    <w:rsid w:val="000244E9"/>
    <w:rsid w:val="00025709"/>
    <w:rsid w:val="0002762C"/>
    <w:rsid w:val="00030221"/>
    <w:rsid w:val="00031653"/>
    <w:rsid w:val="000332AF"/>
    <w:rsid w:val="000339E4"/>
    <w:rsid w:val="000341B1"/>
    <w:rsid w:val="000357A3"/>
    <w:rsid w:val="00037A18"/>
    <w:rsid w:val="00040C3C"/>
    <w:rsid w:val="0004134F"/>
    <w:rsid w:val="00043534"/>
    <w:rsid w:val="00044F0B"/>
    <w:rsid w:val="00045080"/>
    <w:rsid w:val="000453A1"/>
    <w:rsid w:val="00045D84"/>
    <w:rsid w:val="00046E13"/>
    <w:rsid w:val="00046EFE"/>
    <w:rsid w:val="00047B31"/>
    <w:rsid w:val="00050FE7"/>
    <w:rsid w:val="000512EE"/>
    <w:rsid w:val="00052F1E"/>
    <w:rsid w:val="000532DC"/>
    <w:rsid w:val="00053778"/>
    <w:rsid w:val="00057F62"/>
    <w:rsid w:val="0006036E"/>
    <w:rsid w:val="00062EE2"/>
    <w:rsid w:val="00063DD2"/>
    <w:rsid w:val="0006579F"/>
    <w:rsid w:val="00065FD8"/>
    <w:rsid w:val="0006601C"/>
    <w:rsid w:val="0006773A"/>
    <w:rsid w:val="00067A7F"/>
    <w:rsid w:val="0007537F"/>
    <w:rsid w:val="00076B6C"/>
    <w:rsid w:val="000772D1"/>
    <w:rsid w:val="00077A5D"/>
    <w:rsid w:val="00080957"/>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CCE"/>
    <w:rsid w:val="000B48BE"/>
    <w:rsid w:val="000B50B9"/>
    <w:rsid w:val="000B632A"/>
    <w:rsid w:val="000C2913"/>
    <w:rsid w:val="000C2972"/>
    <w:rsid w:val="000C297F"/>
    <w:rsid w:val="000C370F"/>
    <w:rsid w:val="000C39ED"/>
    <w:rsid w:val="000C5183"/>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20E"/>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A1D6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5287"/>
    <w:rsid w:val="001C5BE6"/>
    <w:rsid w:val="001C7063"/>
    <w:rsid w:val="001C7308"/>
    <w:rsid w:val="001D059D"/>
    <w:rsid w:val="001D34EC"/>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4659"/>
    <w:rsid w:val="0020467B"/>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30C5F"/>
    <w:rsid w:val="002314E8"/>
    <w:rsid w:val="00232BED"/>
    <w:rsid w:val="002348DD"/>
    <w:rsid w:val="00234F93"/>
    <w:rsid w:val="00235F90"/>
    <w:rsid w:val="0023667F"/>
    <w:rsid w:val="0024096F"/>
    <w:rsid w:val="0024223F"/>
    <w:rsid w:val="00245942"/>
    <w:rsid w:val="00246676"/>
    <w:rsid w:val="00250474"/>
    <w:rsid w:val="00250E08"/>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7280"/>
    <w:rsid w:val="00310DAB"/>
    <w:rsid w:val="00311AAA"/>
    <w:rsid w:val="00311B56"/>
    <w:rsid w:val="00312114"/>
    <w:rsid w:val="003125A1"/>
    <w:rsid w:val="00313B09"/>
    <w:rsid w:val="00316D5E"/>
    <w:rsid w:val="00320731"/>
    <w:rsid w:val="00322AD5"/>
    <w:rsid w:val="00323551"/>
    <w:rsid w:val="003238FD"/>
    <w:rsid w:val="00324D85"/>
    <w:rsid w:val="003274B2"/>
    <w:rsid w:val="003274C3"/>
    <w:rsid w:val="00327BE1"/>
    <w:rsid w:val="00330817"/>
    <w:rsid w:val="00330C36"/>
    <w:rsid w:val="00333CA8"/>
    <w:rsid w:val="00334F8F"/>
    <w:rsid w:val="0033579E"/>
    <w:rsid w:val="00336392"/>
    <w:rsid w:val="0033714E"/>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22F2"/>
    <w:rsid w:val="00532586"/>
    <w:rsid w:val="00533109"/>
    <w:rsid w:val="005336DD"/>
    <w:rsid w:val="0053399A"/>
    <w:rsid w:val="005341DF"/>
    <w:rsid w:val="00534827"/>
    <w:rsid w:val="00535BF2"/>
    <w:rsid w:val="005368BF"/>
    <w:rsid w:val="00536A63"/>
    <w:rsid w:val="0054098E"/>
    <w:rsid w:val="005420D9"/>
    <w:rsid w:val="00542416"/>
    <w:rsid w:val="005425CB"/>
    <w:rsid w:val="00543AA9"/>
    <w:rsid w:val="00544001"/>
    <w:rsid w:val="00544BEA"/>
    <w:rsid w:val="00545E10"/>
    <w:rsid w:val="005461D5"/>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207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307E"/>
    <w:rsid w:val="00683100"/>
    <w:rsid w:val="006846F0"/>
    <w:rsid w:val="00685F0A"/>
    <w:rsid w:val="006900B6"/>
    <w:rsid w:val="0069019B"/>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3387"/>
    <w:rsid w:val="006D4B80"/>
    <w:rsid w:val="006D52DE"/>
    <w:rsid w:val="006D5F06"/>
    <w:rsid w:val="006D695E"/>
    <w:rsid w:val="006D6F9D"/>
    <w:rsid w:val="006D760B"/>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55FA"/>
    <w:rsid w:val="006F57D7"/>
    <w:rsid w:val="006F60A9"/>
    <w:rsid w:val="00703961"/>
    <w:rsid w:val="0070789A"/>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1B0C"/>
    <w:rsid w:val="00773128"/>
    <w:rsid w:val="00773CC6"/>
    <w:rsid w:val="00775265"/>
    <w:rsid w:val="007764F3"/>
    <w:rsid w:val="00776865"/>
    <w:rsid w:val="00780700"/>
    <w:rsid w:val="00780CF2"/>
    <w:rsid w:val="00780F13"/>
    <w:rsid w:val="00780F8A"/>
    <w:rsid w:val="00784D8E"/>
    <w:rsid w:val="007856A7"/>
    <w:rsid w:val="00787738"/>
    <w:rsid w:val="00787B38"/>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2976"/>
    <w:rsid w:val="00834FBE"/>
    <w:rsid w:val="008373BA"/>
    <w:rsid w:val="00837A34"/>
    <w:rsid w:val="00837CA0"/>
    <w:rsid w:val="00837F8F"/>
    <w:rsid w:val="00842F04"/>
    <w:rsid w:val="00844563"/>
    <w:rsid w:val="0084548A"/>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05F"/>
    <w:rsid w:val="008926C5"/>
    <w:rsid w:val="008935DE"/>
    <w:rsid w:val="00895993"/>
    <w:rsid w:val="0089714D"/>
    <w:rsid w:val="008A0B4E"/>
    <w:rsid w:val="008A0F79"/>
    <w:rsid w:val="008A1394"/>
    <w:rsid w:val="008A14AB"/>
    <w:rsid w:val="008A26C7"/>
    <w:rsid w:val="008A5F93"/>
    <w:rsid w:val="008A61CD"/>
    <w:rsid w:val="008A6A05"/>
    <w:rsid w:val="008A7ADD"/>
    <w:rsid w:val="008A7FAF"/>
    <w:rsid w:val="008B040A"/>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3DC3"/>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33C"/>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ED8"/>
    <w:rsid w:val="009D6A9C"/>
    <w:rsid w:val="009D793E"/>
    <w:rsid w:val="009E2F7B"/>
    <w:rsid w:val="009E4BE2"/>
    <w:rsid w:val="009F4581"/>
    <w:rsid w:val="009F50BA"/>
    <w:rsid w:val="009F56C6"/>
    <w:rsid w:val="00A02B72"/>
    <w:rsid w:val="00A0528D"/>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23ED"/>
    <w:rsid w:val="00AF5CC6"/>
    <w:rsid w:val="00AF5DA5"/>
    <w:rsid w:val="00AF6159"/>
    <w:rsid w:val="00AF6E3C"/>
    <w:rsid w:val="00AF712B"/>
    <w:rsid w:val="00AF7857"/>
    <w:rsid w:val="00AF7859"/>
    <w:rsid w:val="00B002B9"/>
    <w:rsid w:val="00B00B2B"/>
    <w:rsid w:val="00B01478"/>
    <w:rsid w:val="00B02A20"/>
    <w:rsid w:val="00B03B1E"/>
    <w:rsid w:val="00B04608"/>
    <w:rsid w:val="00B04EA5"/>
    <w:rsid w:val="00B05E3A"/>
    <w:rsid w:val="00B10A9D"/>
    <w:rsid w:val="00B114BF"/>
    <w:rsid w:val="00B116FF"/>
    <w:rsid w:val="00B1469B"/>
    <w:rsid w:val="00B15F39"/>
    <w:rsid w:val="00B16626"/>
    <w:rsid w:val="00B21AAE"/>
    <w:rsid w:val="00B22168"/>
    <w:rsid w:val="00B25228"/>
    <w:rsid w:val="00B260F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1DA9"/>
    <w:rsid w:val="00BC2C44"/>
    <w:rsid w:val="00BC4440"/>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1979"/>
    <w:rsid w:val="00C43824"/>
    <w:rsid w:val="00C43FDF"/>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A1119"/>
    <w:rsid w:val="00CA1C63"/>
    <w:rsid w:val="00CA4D55"/>
    <w:rsid w:val="00CA58C4"/>
    <w:rsid w:val="00CA6D10"/>
    <w:rsid w:val="00CA7B1F"/>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529D"/>
    <w:rsid w:val="00CE52C3"/>
    <w:rsid w:val="00CE5790"/>
    <w:rsid w:val="00CE57E4"/>
    <w:rsid w:val="00CE65DA"/>
    <w:rsid w:val="00CE7B38"/>
    <w:rsid w:val="00CF1B50"/>
    <w:rsid w:val="00CF330C"/>
    <w:rsid w:val="00CF40D5"/>
    <w:rsid w:val="00CF5773"/>
    <w:rsid w:val="00CF667D"/>
    <w:rsid w:val="00CF6ABE"/>
    <w:rsid w:val="00CF75AA"/>
    <w:rsid w:val="00D000A5"/>
    <w:rsid w:val="00D02030"/>
    <w:rsid w:val="00D0345D"/>
    <w:rsid w:val="00D07274"/>
    <w:rsid w:val="00D11428"/>
    <w:rsid w:val="00D130C9"/>
    <w:rsid w:val="00D13F5C"/>
    <w:rsid w:val="00D15364"/>
    <w:rsid w:val="00D173D4"/>
    <w:rsid w:val="00D20B67"/>
    <w:rsid w:val="00D214E2"/>
    <w:rsid w:val="00D21C09"/>
    <w:rsid w:val="00D24958"/>
    <w:rsid w:val="00D24EE1"/>
    <w:rsid w:val="00D251D4"/>
    <w:rsid w:val="00D26FD0"/>
    <w:rsid w:val="00D27721"/>
    <w:rsid w:val="00D30511"/>
    <w:rsid w:val="00D31F4D"/>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66B06"/>
    <w:rsid w:val="00E7112B"/>
    <w:rsid w:val="00E75E02"/>
    <w:rsid w:val="00E76ADF"/>
    <w:rsid w:val="00E76E77"/>
    <w:rsid w:val="00E772D5"/>
    <w:rsid w:val="00E774FF"/>
    <w:rsid w:val="00E820E1"/>
    <w:rsid w:val="00E85719"/>
    <w:rsid w:val="00E85967"/>
    <w:rsid w:val="00E87430"/>
    <w:rsid w:val="00E87848"/>
    <w:rsid w:val="00E90CA2"/>
    <w:rsid w:val="00E927C0"/>
    <w:rsid w:val="00E966C8"/>
    <w:rsid w:val="00E97453"/>
    <w:rsid w:val="00EA044D"/>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65A"/>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uiPriority w:val="1"/>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31242</TotalTime>
  <Pages>2</Pages>
  <Words>738</Words>
  <Characters>4211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1780</cp:revision>
  <cp:lastPrinted>2024-08-01T03:02:00Z</cp:lastPrinted>
  <dcterms:created xsi:type="dcterms:W3CDTF">2018-05-25T08:38:00Z</dcterms:created>
  <dcterms:modified xsi:type="dcterms:W3CDTF">2024-08-01T03:55:00Z</dcterms:modified>
</cp:coreProperties>
</file>